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C8" w:rsidRPr="004125E9" w:rsidRDefault="002B10C8" w:rsidP="002B10C8">
      <w:pPr>
        <w:jc w:val="center"/>
        <w:rPr>
          <w:b/>
          <w:color w:val="C00000"/>
          <w:sz w:val="40"/>
          <w:szCs w:val="40"/>
        </w:rPr>
      </w:pPr>
      <w:r>
        <w:rPr>
          <w:rFonts w:hint="eastAsia"/>
          <w:b/>
          <w:color w:val="C00000"/>
          <w:sz w:val="40"/>
          <w:szCs w:val="40"/>
        </w:rPr>
        <w:t>201</w:t>
      </w:r>
      <w:r>
        <w:rPr>
          <w:b/>
          <w:color w:val="C00000"/>
          <w:sz w:val="40"/>
          <w:szCs w:val="40"/>
        </w:rPr>
        <w:t>7</w:t>
      </w:r>
      <w:r w:rsidRPr="004125E9">
        <w:rPr>
          <w:rFonts w:hint="eastAsia"/>
          <w:b/>
          <w:color w:val="C00000"/>
          <w:sz w:val="40"/>
          <w:szCs w:val="40"/>
        </w:rPr>
        <w:t>臺北大學企業管理學系學術研討會</w:t>
      </w:r>
      <w:r w:rsidRPr="004125E9">
        <w:rPr>
          <w:rFonts w:hint="eastAsia"/>
          <w:b/>
          <w:color w:val="C00000"/>
          <w:sz w:val="40"/>
          <w:szCs w:val="40"/>
        </w:rPr>
        <w:t>Call For Papers</w:t>
      </w:r>
    </w:p>
    <w:p w:rsidR="002B10C8" w:rsidRPr="000E4793" w:rsidRDefault="002B10C8" w:rsidP="002B10C8">
      <w:pPr>
        <w:widowControl/>
        <w:spacing w:beforeLines="50" w:before="180" w:after="100" w:afterAutospacing="1"/>
        <w:rPr>
          <w:b/>
          <w:bCs/>
          <w:kern w:val="0"/>
          <w:szCs w:val="28"/>
        </w:rPr>
      </w:pPr>
      <w:r>
        <w:rPr>
          <w:b/>
          <w:bCs/>
          <w:kern w:val="0"/>
          <w:szCs w:val="28"/>
        </w:rPr>
        <w:t>臺北大學企業管理學系</w:t>
      </w:r>
      <w:r>
        <w:rPr>
          <w:rFonts w:hint="eastAsia"/>
          <w:b/>
          <w:bCs/>
          <w:kern w:val="0"/>
          <w:szCs w:val="28"/>
        </w:rPr>
        <w:t>將於</w:t>
      </w:r>
      <w:r w:rsidRPr="000E4793">
        <w:rPr>
          <w:rFonts w:hint="eastAsia"/>
          <w:b/>
          <w:bCs/>
          <w:kern w:val="0"/>
          <w:szCs w:val="28"/>
        </w:rPr>
        <w:t>11</w:t>
      </w:r>
      <w:r w:rsidRPr="000E4793">
        <w:rPr>
          <w:b/>
          <w:bCs/>
          <w:kern w:val="0"/>
          <w:szCs w:val="28"/>
        </w:rPr>
        <w:t>月</w:t>
      </w:r>
      <w:r>
        <w:rPr>
          <w:rFonts w:hint="eastAsia"/>
          <w:b/>
          <w:bCs/>
          <w:kern w:val="0"/>
          <w:szCs w:val="28"/>
        </w:rPr>
        <w:t>17</w:t>
      </w:r>
      <w:r w:rsidRPr="000E4793">
        <w:rPr>
          <w:rFonts w:hint="eastAsia"/>
          <w:b/>
          <w:bCs/>
          <w:kern w:val="0"/>
          <w:szCs w:val="28"/>
        </w:rPr>
        <w:t>日</w:t>
      </w:r>
      <w:r>
        <w:rPr>
          <w:rFonts w:hint="eastAsia"/>
          <w:b/>
          <w:bCs/>
          <w:kern w:val="0"/>
          <w:szCs w:val="28"/>
        </w:rPr>
        <w:t>假</w:t>
      </w:r>
      <w:r w:rsidRPr="000E4793">
        <w:rPr>
          <w:b/>
          <w:bCs/>
          <w:kern w:val="0"/>
          <w:szCs w:val="28"/>
        </w:rPr>
        <w:t>本校</w:t>
      </w:r>
      <w:r>
        <w:rPr>
          <w:rFonts w:hint="eastAsia"/>
          <w:b/>
          <w:bCs/>
          <w:kern w:val="0"/>
          <w:szCs w:val="28"/>
        </w:rPr>
        <w:t>民生</w:t>
      </w:r>
      <w:r w:rsidRPr="000E4793">
        <w:rPr>
          <w:b/>
          <w:bCs/>
          <w:kern w:val="0"/>
          <w:szCs w:val="28"/>
        </w:rPr>
        <w:t>校區舉辦「</w:t>
      </w:r>
      <w:r>
        <w:rPr>
          <w:rFonts w:hint="eastAsia"/>
          <w:b/>
          <w:bCs/>
          <w:kern w:val="0"/>
          <w:szCs w:val="28"/>
        </w:rPr>
        <w:t>2017</w:t>
      </w:r>
      <w:r w:rsidRPr="000E4793">
        <w:rPr>
          <w:rFonts w:hint="eastAsia"/>
          <w:b/>
          <w:bCs/>
          <w:kern w:val="0"/>
          <w:szCs w:val="28"/>
        </w:rPr>
        <w:t>臺北大學企業管理</w:t>
      </w:r>
      <w:r>
        <w:rPr>
          <w:rFonts w:hint="eastAsia"/>
          <w:b/>
          <w:bCs/>
          <w:kern w:val="0"/>
          <w:szCs w:val="28"/>
        </w:rPr>
        <w:t>學</w:t>
      </w:r>
      <w:r w:rsidRPr="000E4793">
        <w:rPr>
          <w:rFonts w:hint="eastAsia"/>
          <w:b/>
          <w:bCs/>
          <w:kern w:val="0"/>
          <w:szCs w:val="28"/>
        </w:rPr>
        <w:t>系學術研討會</w:t>
      </w:r>
      <w:r w:rsidRPr="000E4793">
        <w:rPr>
          <w:b/>
          <w:bCs/>
          <w:kern w:val="0"/>
          <w:szCs w:val="28"/>
        </w:rPr>
        <w:t>」，竭誠歡迎管理學界與實務界各位先進共襄盛舉。</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31"/>
        <w:gridCol w:w="3231"/>
        <w:gridCol w:w="3232"/>
      </w:tblGrid>
      <w:tr w:rsidR="002B10C8" w:rsidRPr="00B744CD" w:rsidTr="00D76CB4">
        <w:trPr>
          <w:jc w:val="center"/>
        </w:trPr>
        <w:tc>
          <w:tcPr>
            <w:tcW w:w="3231" w:type="dxa"/>
            <w:vAlign w:val="center"/>
          </w:tcPr>
          <w:p w:rsidR="002B10C8" w:rsidRPr="00B744CD" w:rsidRDefault="002B10C8" w:rsidP="00D76CB4">
            <w:pPr>
              <w:widowControl/>
              <w:numPr>
                <w:ilvl w:val="0"/>
                <w:numId w:val="2"/>
              </w:numPr>
              <w:adjustRightInd/>
              <w:snapToGrid/>
              <w:spacing w:line="240" w:lineRule="auto"/>
              <w:rPr>
                <w:rFonts w:ascii="標楷體" w:hAnsi="標楷體"/>
                <w:color w:val="0000FF"/>
                <w:kern w:val="0"/>
                <w:sz w:val="26"/>
                <w:szCs w:val="26"/>
              </w:rPr>
            </w:pPr>
            <w:r w:rsidRPr="00B744CD">
              <w:rPr>
                <w:rFonts w:ascii="標楷體" w:hAnsi="標楷體" w:hint="eastAsia"/>
                <w:color w:val="0000FF"/>
                <w:sz w:val="26"/>
                <w:szCs w:val="26"/>
              </w:rPr>
              <w:t>供應鏈管理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運籌管理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專案管理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全面品質管理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行銷管理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消費者行為</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顧客關係管理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國際企業管理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服務業管理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管理教育</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策略管理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公司治理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人力資源管理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學習型組織</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組織變革</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行為財務</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公司理財</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財務工程</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證券投資</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金融市場與機構</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風險管理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銀行管理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知識管理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科技管理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醫療管理</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電子商務</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綠色管理</w:t>
            </w:r>
          </w:p>
        </w:tc>
      </w:tr>
      <w:tr w:rsidR="002B10C8" w:rsidRPr="00B744CD" w:rsidTr="00D76CB4">
        <w:trPr>
          <w:jc w:val="center"/>
        </w:trPr>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企業社會責任</w:t>
            </w:r>
          </w:p>
        </w:tc>
        <w:tc>
          <w:tcPr>
            <w:tcW w:w="3231"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創新創業管理</w:t>
            </w:r>
          </w:p>
        </w:tc>
        <w:tc>
          <w:tcPr>
            <w:tcW w:w="3232" w:type="dxa"/>
            <w:vAlign w:val="center"/>
          </w:tcPr>
          <w:p w:rsidR="002B10C8" w:rsidRPr="00B744CD" w:rsidRDefault="002B10C8" w:rsidP="00D76CB4">
            <w:pPr>
              <w:numPr>
                <w:ilvl w:val="0"/>
                <w:numId w:val="2"/>
              </w:numPr>
              <w:spacing w:line="240" w:lineRule="auto"/>
              <w:rPr>
                <w:rFonts w:ascii="標楷體" w:hAnsi="標楷體" w:hint="eastAsia"/>
                <w:color w:val="0000FF"/>
                <w:sz w:val="26"/>
                <w:szCs w:val="26"/>
              </w:rPr>
            </w:pPr>
            <w:r w:rsidRPr="00B744CD">
              <w:rPr>
                <w:rFonts w:ascii="標楷體" w:hAnsi="標楷體" w:hint="eastAsia"/>
                <w:color w:val="0000FF"/>
                <w:sz w:val="26"/>
                <w:szCs w:val="26"/>
              </w:rPr>
              <w:t>其他管理相關議題</w:t>
            </w:r>
          </w:p>
        </w:tc>
      </w:tr>
    </w:tbl>
    <w:p w:rsidR="002B10C8" w:rsidRPr="00760841" w:rsidRDefault="002B10C8" w:rsidP="002B10C8">
      <w:pPr>
        <w:pStyle w:val="a3"/>
        <w:widowControl/>
        <w:adjustRightInd w:val="0"/>
        <w:snapToGrid w:val="0"/>
        <w:ind w:leftChars="0" w:left="622"/>
        <w:jc w:val="both"/>
        <w:rPr>
          <w:rFonts w:ascii="Times New Roman" w:eastAsia="標楷體" w:hAnsi="Times New Roman" w:hint="eastAsia"/>
          <w:kern w:val="0"/>
          <w:szCs w:val="24"/>
        </w:rPr>
      </w:pP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hint="eastAsia"/>
          <w:kern w:val="0"/>
          <w:szCs w:val="24"/>
        </w:rPr>
      </w:pPr>
      <w:r w:rsidRPr="00B744CD">
        <w:rPr>
          <w:rFonts w:ascii="Times New Roman" w:eastAsia="標楷體" w:hAnsi="Times New Roman"/>
          <w:bCs/>
          <w:color w:val="943634"/>
          <w:kern w:val="0"/>
          <w:szCs w:val="24"/>
        </w:rPr>
        <w:t>日期</w:t>
      </w:r>
      <w:r w:rsidRPr="00B744CD">
        <w:rPr>
          <w:rFonts w:ascii="Times New Roman" w:eastAsia="標楷體" w:hAnsi="Times New Roman"/>
          <w:bCs/>
          <w:kern w:val="0"/>
          <w:szCs w:val="24"/>
        </w:rPr>
        <w:t>：</w:t>
      </w:r>
      <w:r w:rsidRPr="00B744CD">
        <w:rPr>
          <w:rFonts w:ascii="Times New Roman" w:eastAsia="標楷體" w:hAnsi="Times New Roman"/>
          <w:bCs/>
          <w:kern w:val="0"/>
          <w:szCs w:val="24"/>
        </w:rPr>
        <w:t>201</w:t>
      </w:r>
      <w:r w:rsidRPr="00B744CD">
        <w:rPr>
          <w:rFonts w:ascii="Times New Roman" w:eastAsia="標楷體" w:hAnsi="Times New Roman" w:hint="eastAsia"/>
          <w:bCs/>
          <w:kern w:val="0"/>
          <w:szCs w:val="24"/>
        </w:rPr>
        <w:t>7</w:t>
      </w:r>
      <w:r w:rsidRPr="00B744CD">
        <w:rPr>
          <w:rFonts w:ascii="Times New Roman" w:eastAsia="標楷體" w:hAnsi="Times New Roman"/>
          <w:bCs/>
          <w:kern w:val="0"/>
          <w:szCs w:val="24"/>
        </w:rPr>
        <w:t>年</w:t>
      </w:r>
      <w:r w:rsidRPr="00B744CD">
        <w:rPr>
          <w:rFonts w:ascii="Times New Roman" w:eastAsia="標楷體" w:hAnsi="Times New Roman"/>
          <w:bCs/>
          <w:kern w:val="0"/>
          <w:szCs w:val="24"/>
        </w:rPr>
        <w:t>1</w:t>
      </w:r>
      <w:r w:rsidRPr="00B744CD">
        <w:rPr>
          <w:rFonts w:ascii="Times New Roman" w:eastAsia="標楷體" w:hAnsi="Times New Roman" w:hint="eastAsia"/>
          <w:bCs/>
          <w:kern w:val="0"/>
          <w:szCs w:val="24"/>
        </w:rPr>
        <w:t>1</w:t>
      </w:r>
      <w:r w:rsidRPr="00B744CD">
        <w:rPr>
          <w:rFonts w:ascii="Times New Roman" w:eastAsia="標楷體" w:hAnsi="Times New Roman"/>
          <w:bCs/>
          <w:kern w:val="0"/>
          <w:szCs w:val="24"/>
        </w:rPr>
        <w:t>月</w:t>
      </w:r>
      <w:r w:rsidRPr="00B744CD">
        <w:rPr>
          <w:rFonts w:ascii="Times New Roman" w:eastAsia="標楷體" w:hAnsi="Times New Roman" w:hint="eastAsia"/>
          <w:bCs/>
          <w:kern w:val="0"/>
          <w:szCs w:val="24"/>
        </w:rPr>
        <w:t>17</w:t>
      </w:r>
      <w:r w:rsidRPr="00B744CD">
        <w:rPr>
          <w:rFonts w:ascii="Times New Roman" w:eastAsia="標楷體" w:hAnsi="Times New Roman"/>
          <w:bCs/>
          <w:kern w:val="0"/>
          <w:szCs w:val="24"/>
        </w:rPr>
        <w:t>日</w:t>
      </w:r>
      <w:r w:rsidRPr="00B744CD">
        <w:rPr>
          <w:rFonts w:ascii="Times New Roman" w:eastAsia="標楷體" w:hAnsi="Times New Roman" w:hint="eastAsia"/>
          <w:bCs/>
          <w:kern w:val="0"/>
          <w:szCs w:val="24"/>
        </w:rPr>
        <w:t>(</w:t>
      </w:r>
      <w:r w:rsidRPr="00B744CD">
        <w:rPr>
          <w:rFonts w:ascii="Times New Roman" w:eastAsia="標楷體" w:hAnsi="Times New Roman"/>
          <w:bCs/>
          <w:kern w:val="0"/>
          <w:szCs w:val="24"/>
        </w:rPr>
        <w:t>星期</w:t>
      </w:r>
      <w:r w:rsidRPr="00B744CD">
        <w:rPr>
          <w:rFonts w:ascii="Times New Roman" w:eastAsia="標楷體" w:hAnsi="Times New Roman" w:hint="eastAsia"/>
          <w:bCs/>
          <w:kern w:val="0"/>
          <w:szCs w:val="24"/>
        </w:rPr>
        <w:t>五</w:t>
      </w:r>
      <w:r w:rsidRPr="00B744CD">
        <w:rPr>
          <w:rFonts w:ascii="Times New Roman" w:eastAsia="標楷體" w:hAnsi="Times New Roman" w:hint="eastAsia"/>
          <w:bCs/>
          <w:kern w:val="0"/>
          <w:szCs w:val="24"/>
        </w:rPr>
        <w:t>) 13:00-17:00</w:t>
      </w: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kern w:val="0"/>
          <w:szCs w:val="24"/>
        </w:rPr>
      </w:pPr>
      <w:r w:rsidRPr="00B744CD">
        <w:rPr>
          <w:rFonts w:ascii="Times New Roman" w:eastAsia="標楷體" w:hAnsi="Times New Roman"/>
          <w:bCs/>
          <w:color w:val="943634"/>
          <w:kern w:val="0"/>
          <w:szCs w:val="24"/>
        </w:rPr>
        <w:t>地點</w:t>
      </w:r>
      <w:r w:rsidRPr="00B744CD">
        <w:rPr>
          <w:rFonts w:ascii="Times New Roman" w:eastAsia="標楷體" w:hAnsi="Times New Roman"/>
          <w:bCs/>
          <w:kern w:val="0"/>
          <w:szCs w:val="24"/>
        </w:rPr>
        <w:t>：</w:t>
      </w:r>
      <w:r w:rsidRPr="00B744CD">
        <w:rPr>
          <w:rFonts w:ascii="Times New Roman" w:eastAsia="標楷體" w:hAnsi="Times New Roman" w:hint="eastAsia"/>
          <w:bCs/>
          <w:kern w:val="0"/>
          <w:szCs w:val="24"/>
        </w:rPr>
        <w:t>台北大學民生校區</w:t>
      </w:r>
      <w:r w:rsidRPr="00B744CD">
        <w:rPr>
          <w:rFonts w:ascii="Times New Roman" w:eastAsia="標楷體" w:hAnsi="Times New Roman" w:hint="eastAsia"/>
          <w:bCs/>
          <w:kern w:val="0"/>
          <w:szCs w:val="24"/>
        </w:rPr>
        <w:t>(</w:t>
      </w:r>
      <w:r w:rsidRPr="00B744CD">
        <w:rPr>
          <w:rFonts w:ascii="Times New Roman" w:eastAsia="標楷體" w:hAnsi="Times New Roman" w:hint="eastAsia"/>
          <w:bCs/>
          <w:kern w:val="0"/>
          <w:szCs w:val="24"/>
        </w:rPr>
        <w:t>台北市民生東路三段</w:t>
      </w:r>
      <w:r w:rsidRPr="00B744CD">
        <w:rPr>
          <w:rFonts w:ascii="Times New Roman" w:eastAsia="標楷體" w:hAnsi="Times New Roman" w:hint="eastAsia"/>
          <w:bCs/>
          <w:kern w:val="0"/>
          <w:szCs w:val="24"/>
        </w:rPr>
        <w:t>67</w:t>
      </w:r>
      <w:r w:rsidRPr="00B744CD">
        <w:rPr>
          <w:rFonts w:ascii="Times New Roman" w:eastAsia="標楷體" w:hAnsi="Times New Roman" w:hint="eastAsia"/>
          <w:bCs/>
          <w:kern w:val="0"/>
          <w:szCs w:val="24"/>
        </w:rPr>
        <w:t>號教學大樓</w:t>
      </w:r>
      <w:r w:rsidRPr="00B744CD">
        <w:rPr>
          <w:rFonts w:ascii="Times New Roman" w:eastAsia="標楷體" w:hAnsi="Times New Roman" w:hint="eastAsia"/>
          <w:bCs/>
          <w:kern w:val="0"/>
          <w:szCs w:val="24"/>
        </w:rPr>
        <w:t>)</w:t>
      </w: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cs="華康楷書體W5" w:hint="eastAsia"/>
          <w:kern w:val="0"/>
          <w:szCs w:val="24"/>
          <w:u w:val="single"/>
        </w:rPr>
      </w:pPr>
      <w:r w:rsidRPr="00B744CD">
        <w:rPr>
          <w:rFonts w:ascii="Times New Roman" w:eastAsia="標楷體" w:hAnsi="Times New Roman" w:hint="eastAsia"/>
          <w:bCs/>
          <w:color w:val="943634"/>
          <w:kern w:val="0"/>
          <w:szCs w:val="24"/>
        </w:rPr>
        <w:t>投稿方式</w:t>
      </w:r>
      <w:r w:rsidRPr="00B744CD">
        <w:rPr>
          <w:rFonts w:ascii="Times New Roman" w:eastAsia="標楷體" w:hAnsi="Times New Roman" w:cs="華康楷書體W5" w:hint="eastAsia"/>
          <w:kern w:val="0"/>
          <w:szCs w:val="24"/>
        </w:rPr>
        <w:t>：將</w:t>
      </w:r>
      <w:r w:rsidRPr="00B744CD">
        <w:rPr>
          <w:rFonts w:ascii="Times New Roman" w:eastAsia="標楷體" w:hAnsi="Times New Roman" w:cs="華康楷書體W5" w:hint="eastAsia"/>
          <w:kern w:val="0"/>
          <w:szCs w:val="24"/>
          <w:u w:val="single"/>
        </w:rPr>
        <w:t>報名表</w:t>
      </w:r>
      <w:r w:rsidRPr="00B744CD">
        <w:rPr>
          <w:rFonts w:ascii="Times New Roman" w:eastAsia="標楷體" w:hAnsi="Times New Roman" w:cs="華康楷書體W5" w:hint="eastAsia"/>
          <w:kern w:val="0"/>
          <w:szCs w:val="24"/>
        </w:rPr>
        <w:t>、</w:t>
      </w:r>
      <w:r w:rsidRPr="00B744CD">
        <w:rPr>
          <w:rFonts w:ascii="Times New Roman" w:eastAsia="標楷體" w:hAnsi="Times New Roman" w:cs="華康楷書體W5" w:hint="eastAsia"/>
          <w:kern w:val="0"/>
          <w:szCs w:val="24"/>
          <w:u w:val="single"/>
        </w:rPr>
        <w:t>稿件</w:t>
      </w:r>
      <w:r w:rsidRPr="00B744CD">
        <w:rPr>
          <w:rFonts w:ascii="Times New Roman" w:eastAsia="標楷體" w:hAnsi="Times New Roman" w:cs="華康楷書體W5" w:hint="eastAsia"/>
          <w:kern w:val="0"/>
          <w:szCs w:val="24"/>
        </w:rPr>
        <w:t>與</w:t>
      </w:r>
      <w:r w:rsidRPr="00B744CD">
        <w:rPr>
          <w:rFonts w:ascii="Times New Roman" w:eastAsia="標楷體" w:hAnsi="Times New Roman" w:cs="華康楷書體W5" w:hint="eastAsia"/>
          <w:kern w:val="0"/>
          <w:szCs w:val="24"/>
          <w:u w:val="single"/>
        </w:rPr>
        <w:t>繳款收據掃描檔</w:t>
      </w:r>
      <w:r w:rsidRPr="00B744CD">
        <w:rPr>
          <w:rFonts w:ascii="Times New Roman" w:eastAsia="標楷體" w:hAnsi="Times New Roman" w:cs="華康楷書體W5" w:hint="eastAsia"/>
          <w:kern w:val="0"/>
          <w:szCs w:val="24"/>
        </w:rPr>
        <w:t>一併寄至</w:t>
      </w:r>
      <w:r w:rsidRPr="00B744CD">
        <w:rPr>
          <w:rFonts w:ascii="Times New Roman" w:eastAsia="標楷體" w:hAnsi="Times New Roman" w:cs="華康楷書體W5" w:hint="eastAsia"/>
          <w:kern w:val="0"/>
          <w:szCs w:val="24"/>
        </w:rPr>
        <w:t xml:space="preserve"> </w:t>
      </w:r>
      <w:r w:rsidRPr="00B744CD">
        <w:rPr>
          <w:rFonts w:ascii="Times New Roman" w:eastAsia="標楷體" w:hAnsi="Times New Roman"/>
          <w:color w:val="0000FF"/>
          <w:kern w:val="0"/>
          <w:szCs w:val="24"/>
          <w:u w:val="single"/>
        </w:rPr>
        <w:t>ntpuseminar@g</w:t>
      </w:r>
      <w:r w:rsidRPr="00B744CD">
        <w:rPr>
          <w:rFonts w:ascii="Times New Roman" w:eastAsia="標楷體" w:hAnsi="Times New Roman" w:hint="eastAsia"/>
          <w:color w:val="0000FF"/>
          <w:kern w:val="0"/>
          <w:szCs w:val="24"/>
          <w:u w:val="single"/>
        </w:rPr>
        <w:t>m.ntpu.edu.tw</w:t>
      </w: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cs="華康楷書體W5" w:hint="eastAsia"/>
          <w:kern w:val="0"/>
          <w:szCs w:val="24"/>
        </w:rPr>
      </w:pPr>
      <w:r w:rsidRPr="00B744CD">
        <w:rPr>
          <w:rFonts w:ascii="Times New Roman" w:eastAsia="標楷體" w:hAnsi="Times New Roman" w:hint="eastAsia"/>
          <w:bCs/>
          <w:color w:val="943634"/>
          <w:kern w:val="0"/>
          <w:szCs w:val="24"/>
        </w:rPr>
        <w:t>費用</w:t>
      </w:r>
      <w:r w:rsidRPr="00B744CD">
        <w:rPr>
          <w:rFonts w:ascii="Times New Roman" w:eastAsia="標楷體" w:hAnsi="Times New Roman" w:cs="華康楷書體W5" w:hint="eastAsia"/>
          <w:kern w:val="0"/>
          <w:szCs w:val="24"/>
        </w:rPr>
        <w:t>：</w:t>
      </w:r>
      <w:r w:rsidRPr="00B744CD">
        <w:rPr>
          <w:rFonts w:ascii="Times New Roman" w:eastAsia="標楷體" w:hAnsi="Times New Roman" w:cs="華康楷書體W5" w:hint="eastAsia"/>
          <w:kern w:val="0"/>
          <w:szCs w:val="24"/>
        </w:rPr>
        <w:t>1000</w:t>
      </w:r>
      <w:r w:rsidRPr="00B744CD">
        <w:rPr>
          <w:rFonts w:ascii="Times New Roman" w:eastAsia="標楷體" w:hAnsi="Times New Roman" w:cs="華康楷書體W5" w:hint="eastAsia"/>
          <w:kern w:val="0"/>
          <w:szCs w:val="24"/>
        </w:rPr>
        <w:t>元註冊審查費</w:t>
      </w:r>
      <w:r w:rsidRPr="00B744CD">
        <w:rPr>
          <w:rFonts w:ascii="Times New Roman" w:eastAsia="標楷體" w:hAnsi="Times New Roman" w:cs="華康楷書體W5" w:hint="eastAsia"/>
          <w:kern w:val="0"/>
          <w:szCs w:val="24"/>
        </w:rPr>
        <w:t>+</w:t>
      </w:r>
      <w:r w:rsidRPr="00B744CD">
        <w:rPr>
          <w:rFonts w:ascii="Times New Roman" w:eastAsia="標楷體" w:hAnsi="Times New Roman" w:cs="華康楷書體W5"/>
          <w:kern w:val="0"/>
          <w:szCs w:val="24"/>
        </w:rPr>
        <w:t>15</w:t>
      </w:r>
      <w:r w:rsidRPr="00B744CD">
        <w:rPr>
          <w:rFonts w:ascii="Times New Roman" w:eastAsia="標楷體" w:hAnsi="Times New Roman" w:cs="華康楷書體W5" w:hint="eastAsia"/>
          <w:kern w:val="0"/>
          <w:szCs w:val="24"/>
        </w:rPr>
        <w:t>元劃撥手續費</w:t>
      </w:r>
    </w:p>
    <w:p w:rsidR="002B10C8" w:rsidRPr="00B744CD" w:rsidRDefault="002B10C8" w:rsidP="002B10C8">
      <w:pPr>
        <w:pStyle w:val="a3"/>
        <w:widowControl/>
        <w:adjustRightInd w:val="0"/>
        <w:snapToGrid w:val="0"/>
        <w:ind w:leftChars="0" w:left="482"/>
        <w:jc w:val="both"/>
        <w:rPr>
          <w:rFonts w:ascii="Times New Roman" w:eastAsia="標楷體" w:hAnsi="Times New Roman" w:cs="華康楷書體W5" w:hint="eastAsia"/>
          <w:kern w:val="0"/>
          <w:szCs w:val="24"/>
        </w:rPr>
      </w:pPr>
      <w:r w:rsidRPr="00B744CD">
        <w:rPr>
          <w:rFonts w:ascii="Times New Roman" w:eastAsia="標楷體" w:hAnsi="Times New Roman" w:cs="華康楷書體W5" w:hint="eastAsia"/>
          <w:kern w:val="0"/>
          <w:szCs w:val="24"/>
        </w:rPr>
        <w:t>郵政劃撥帳號：</w:t>
      </w:r>
      <w:r w:rsidRPr="00B744CD">
        <w:rPr>
          <w:rFonts w:ascii="Times New Roman" w:eastAsia="標楷體" w:hAnsi="Times New Roman" w:cs="華康楷書體W5" w:hint="eastAsia"/>
          <w:kern w:val="0"/>
          <w:szCs w:val="24"/>
        </w:rPr>
        <w:t xml:space="preserve">19456481  </w:t>
      </w:r>
      <w:r w:rsidRPr="00B744CD">
        <w:rPr>
          <w:rFonts w:ascii="Times New Roman" w:eastAsia="標楷體" w:hAnsi="Times New Roman" w:cs="華康楷書體W5" w:hint="eastAsia"/>
          <w:kern w:val="0"/>
          <w:szCs w:val="24"/>
        </w:rPr>
        <w:t>收款戶名：國立臺北大學</w:t>
      </w:r>
      <w:r w:rsidRPr="00B744CD">
        <w:rPr>
          <w:rFonts w:ascii="Times New Roman" w:eastAsia="標楷體" w:hAnsi="Times New Roman" w:cs="華康楷書體W5" w:hint="eastAsia"/>
          <w:kern w:val="0"/>
          <w:szCs w:val="24"/>
        </w:rPr>
        <w:t xml:space="preserve">  </w:t>
      </w:r>
      <w:r w:rsidRPr="00B744CD">
        <w:rPr>
          <w:rFonts w:ascii="Times New Roman" w:eastAsia="標楷體" w:hAnsi="Times New Roman" w:cs="華康楷書體W5" w:hint="eastAsia"/>
          <w:kern w:val="0"/>
          <w:szCs w:val="24"/>
        </w:rPr>
        <w:t>請備註：北大企管研討會</w:t>
      </w: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kern w:val="0"/>
          <w:szCs w:val="24"/>
        </w:rPr>
      </w:pPr>
      <w:r w:rsidRPr="00B744CD">
        <w:rPr>
          <w:rFonts w:ascii="Times New Roman" w:eastAsia="標楷體" w:hAnsi="Times New Roman"/>
          <w:bCs/>
          <w:color w:val="943634"/>
          <w:kern w:val="0"/>
          <w:szCs w:val="24"/>
        </w:rPr>
        <w:t>投稿說明與重要日期</w:t>
      </w:r>
      <w:r w:rsidRPr="00B744CD">
        <w:rPr>
          <w:rFonts w:ascii="Times New Roman" w:eastAsia="標楷體" w:hAnsi="Times New Roman"/>
          <w:bCs/>
          <w:kern w:val="0"/>
          <w:szCs w:val="24"/>
        </w:rPr>
        <w:t>：</w:t>
      </w:r>
    </w:p>
    <w:p w:rsidR="002B10C8" w:rsidRPr="00B744CD" w:rsidRDefault="002B10C8" w:rsidP="002B10C8">
      <w:pPr>
        <w:widowControl/>
        <w:spacing w:line="240" w:lineRule="auto"/>
        <w:ind w:firstLineChars="200" w:firstLine="480"/>
        <w:rPr>
          <w:kern w:val="0"/>
          <w:sz w:val="24"/>
        </w:rPr>
      </w:pPr>
      <w:r w:rsidRPr="00B744CD">
        <w:rPr>
          <w:bCs/>
          <w:kern w:val="0"/>
          <w:sz w:val="24"/>
        </w:rPr>
        <w:t>─</w:t>
      </w:r>
      <w:r>
        <w:rPr>
          <w:rFonts w:hint="eastAsia"/>
          <w:bCs/>
          <w:kern w:val="0"/>
          <w:sz w:val="24"/>
        </w:rPr>
        <w:t xml:space="preserve"> </w:t>
      </w:r>
      <w:r w:rsidRPr="00B744CD">
        <w:rPr>
          <w:bCs/>
          <w:kern w:val="0"/>
          <w:sz w:val="24"/>
        </w:rPr>
        <w:t>投稿日期：</w:t>
      </w:r>
      <w:r w:rsidRPr="00B744CD">
        <w:rPr>
          <w:rFonts w:hint="eastAsia"/>
          <w:bCs/>
          <w:kern w:val="0"/>
          <w:sz w:val="24"/>
        </w:rPr>
        <w:t>即日起至</w:t>
      </w:r>
      <w:r w:rsidRPr="00B744CD">
        <w:rPr>
          <w:rFonts w:hint="eastAsia"/>
          <w:bCs/>
          <w:kern w:val="0"/>
          <w:sz w:val="24"/>
        </w:rPr>
        <w:t>10</w:t>
      </w:r>
      <w:r w:rsidRPr="00B744CD">
        <w:rPr>
          <w:rFonts w:hint="eastAsia"/>
          <w:bCs/>
          <w:kern w:val="0"/>
          <w:sz w:val="24"/>
        </w:rPr>
        <w:t>月</w:t>
      </w:r>
      <w:r w:rsidRPr="00B744CD">
        <w:rPr>
          <w:rFonts w:hint="eastAsia"/>
          <w:bCs/>
          <w:kern w:val="0"/>
          <w:sz w:val="24"/>
        </w:rPr>
        <w:t>25</w:t>
      </w:r>
      <w:r w:rsidRPr="00B744CD">
        <w:rPr>
          <w:rFonts w:hint="eastAsia"/>
          <w:bCs/>
          <w:kern w:val="0"/>
          <w:sz w:val="24"/>
        </w:rPr>
        <w:t>日晚上</w:t>
      </w:r>
      <w:r>
        <w:rPr>
          <w:bCs/>
          <w:kern w:val="0"/>
          <w:sz w:val="24"/>
        </w:rPr>
        <w:t>18</w:t>
      </w:r>
      <w:r w:rsidRPr="00B744CD">
        <w:rPr>
          <w:rFonts w:hint="eastAsia"/>
          <w:bCs/>
          <w:kern w:val="0"/>
          <w:sz w:val="24"/>
        </w:rPr>
        <w:t>點止。</w:t>
      </w:r>
    </w:p>
    <w:p w:rsidR="002B10C8" w:rsidRPr="00B744CD" w:rsidRDefault="002B10C8" w:rsidP="002B10C8">
      <w:pPr>
        <w:widowControl/>
        <w:spacing w:line="240" w:lineRule="auto"/>
        <w:ind w:firstLineChars="200" w:firstLine="480"/>
        <w:rPr>
          <w:rFonts w:hint="eastAsia"/>
          <w:kern w:val="0"/>
          <w:sz w:val="24"/>
        </w:rPr>
      </w:pPr>
      <w:r w:rsidRPr="00B744CD">
        <w:rPr>
          <w:bCs/>
          <w:kern w:val="0"/>
          <w:sz w:val="24"/>
        </w:rPr>
        <w:t xml:space="preserve">─ </w:t>
      </w:r>
      <w:r w:rsidRPr="00B744CD">
        <w:rPr>
          <w:bCs/>
          <w:kern w:val="0"/>
          <w:sz w:val="24"/>
        </w:rPr>
        <w:t>審查結果通知：</w:t>
      </w:r>
      <w:r w:rsidRPr="00B744CD">
        <w:rPr>
          <w:rFonts w:hint="eastAsia"/>
          <w:bCs/>
          <w:kern w:val="0"/>
          <w:sz w:val="24"/>
        </w:rPr>
        <w:t>投稿後工作日</w:t>
      </w:r>
      <w:r w:rsidRPr="00B744CD">
        <w:rPr>
          <w:rFonts w:hint="eastAsia"/>
          <w:bCs/>
          <w:kern w:val="0"/>
          <w:sz w:val="24"/>
        </w:rPr>
        <w:t>10</w:t>
      </w:r>
      <w:r w:rsidRPr="00B744CD">
        <w:rPr>
          <w:rFonts w:hint="eastAsia"/>
          <w:bCs/>
          <w:kern w:val="0"/>
          <w:sz w:val="24"/>
        </w:rPr>
        <w:t>天。</w:t>
      </w:r>
    </w:p>
    <w:p w:rsidR="002B10C8" w:rsidRPr="00B744CD" w:rsidRDefault="002B10C8" w:rsidP="002B10C8">
      <w:pPr>
        <w:widowControl/>
        <w:spacing w:line="240" w:lineRule="auto"/>
        <w:ind w:leftChars="171" w:left="1984" w:hangingChars="627" w:hanging="1505"/>
        <w:rPr>
          <w:kern w:val="0"/>
          <w:sz w:val="24"/>
        </w:rPr>
      </w:pPr>
      <w:r w:rsidRPr="00B744CD">
        <w:rPr>
          <w:bCs/>
          <w:kern w:val="0"/>
          <w:sz w:val="24"/>
        </w:rPr>
        <w:t xml:space="preserve">─ </w:t>
      </w:r>
      <w:r w:rsidRPr="00B744CD">
        <w:rPr>
          <w:bCs/>
          <w:kern w:val="0"/>
          <w:sz w:val="24"/>
        </w:rPr>
        <w:t>投稿格式：請</w:t>
      </w:r>
      <w:r w:rsidRPr="00B744CD">
        <w:rPr>
          <w:rFonts w:hint="eastAsia"/>
          <w:bCs/>
          <w:kern w:val="0"/>
          <w:sz w:val="24"/>
        </w:rPr>
        <w:t>使用</w:t>
      </w:r>
      <w:r w:rsidRPr="00B744CD">
        <w:rPr>
          <w:rFonts w:hint="eastAsia"/>
          <w:bCs/>
          <w:kern w:val="0"/>
          <w:sz w:val="24"/>
        </w:rPr>
        <w:t>Word</w:t>
      </w:r>
      <w:r w:rsidRPr="00B744CD">
        <w:rPr>
          <w:rFonts w:hint="eastAsia"/>
          <w:bCs/>
          <w:kern w:val="0"/>
          <w:sz w:val="24"/>
        </w:rPr>
        <w:t>檔</w:t>
      </w:r>
      <w:r w:rsidRPr="00B744CD">
        <w:rPr>
          <w:rFonts w:hint="eastAsia"/>
          <w:bCs/>
          <w:kern w:val="0"/>
          <w:sz w:val="24"/>
        </w:rPr>
        <w:t>15</w:t>
      </w:r>
      <w:r w:rsidRPr="00B744CD">
        <w:rPr>
          <w:rFonts w:hint="eastAsia"/>
          <w:bCs/>
          <w:kern w:val="0"/>
          <w:sz w:val="24"/>
        </w:rPr>
        <w:t>頁內</w:t>
      </w:r>
      <w:r w:rsidRPr="00B744CD">
        <w:rPr>
          <w:rFonts w:hint="eastAsia"/>
          <w:bCs/>
          <w:kern w:val="0"/>
          <w:sz w:val="24"/>
        </w:rPr>
        <w:t>(</w:t>
      </w:r>
      <w:r w:rsidRPr="00B744CD">
        <w:rPr>
          <w:rFonts w:hint="eastAsia"/>
          <w:bCs/>
          <w:kern w:val="0"/>
          <w:sz w:val="24"/>
        </w:rPr>
        <w:t>含參考文獻</w:t>
      </w:r>
      <w:r w:rsidRPr="00B744CD">
        <w:rPr>
          <w:rFonts w:hint="eastAsia"/>
          <w:bCs/>
          <w:kern w:val="0"/>
          <w:sz w:val="24"/>
        </w:rPr>
        <w:t>)</w:t>
      </w:r>
      <w:r>
        <w:rPr>
          <w:rFonts w:hint="eastAsia"/>
          <w:bCs/>
          <w:kern w:val="0"/>
          <w:sz w:val="24"/>
        </w:rPr>
        <w:t>，</w:t>
      </w:r>
      <w:r w:rsidRPr="00B744CD">
        <w:rPr>
          <w:rFonts w:hint="eastAsia"/>
          <w:bCs/>
          <w:kern w:val="0"/>
          <w:sz w:val="24"/>
        </w:rPr>
        <w:t>並</w:t>
      </w:r>
      <w:r w:rsidRPr="00B744CD">
        <w:rPr>
          <w:bCs/>
          <w:kern w:val="0"/>
          <w:sz w:val="24"/>
        </w:rPr>
        <w:t>參照</w:t>
      </w:r>
      <w:r>
        <w:rPr>
          <w:rFonts w:hint="eastAsia"/>
          <w:bCs/>
          <w:kern w:val="0"/>
          <w:sz w:val="24"/>
        </w:rPr>
        <w:t>本研討會網站之</w:t>
      </w:r>
      <w:r w:rsidRPr="00B744CD">
        <w:rPr>
          <w:bCs/>
          <w:kern w:val="0"/>
          <w:sz w:val="24"/>
        </w:rPr>
        <w:t>徵稿格式</w:t>
      </w:r>
      <w:r>
        <w:rPr>
          <w:rFonts w:hint="eastAsia"/>
          <w:bCs/>
          <w:kern w:val="0"/>
          <w:sz w:val="24"/>
        </w:rPr>
        <w:t>撰寫</w:t>
      </w:r>
      <w:r w:rsidRPr="00B744CD">
        <w:rPr>
          <w:rFonts w:hint="eastAsia"/>
          <w:bCs/>
          <w:kern w:val="0"/>
          <w:sz w:val="24"/>
        </w:rPr>
        <w:t>。研討會採匿名審稿制，請投稿人注意不得於文稿內文及檔案摘要中顯示任何得以查知作者背景之資訊。</w:t>
      </w:r>
    </w:p>
    <w:p w:rsidR="002B10C8" w:rsidRPr="00B744CD" w:rsidRDefault="002B10C8" w:rsidP="002B10C8">
      <w:pPr>
        <w:widowControl/>
        <w:spacing w:line="240" w:lineRule="auto"/>
        <w:ind w:firstLineChars="200" w:firstLine="480"/>
        <w:rPr>
          <w:color w:val="0000FF"/>
          <w:kern w:val="0"/>
          <w:sz w:val="24"/>
        </w:rPr>
      </w:pPr>
      <w:r w:rsidRPr="00B744CD">
        <w:rPr>
          <w:bCs/>
          <w:kern w:val="0"/>
          <w:sz w:val="24"/>
        </w:rPr>
        <w:t>─</w:t>
      </w:r>
      <w:r w:rsidRPr="00B744CD">
        <w:rPr>
          <w:rFonts w:hint="eastAsia"/>
          <w:bCs/>
          <w:kern w:val="0"/>
          <w:sz w:val="24"/>
        </w:rPr>
        <w:t xml:space="preserve"> </w:t>
      </w:r>
      <w:r w:rsidRPr="00B744CD">
        <w:rPr>
          <w:rFonts w:hint="eastAsia"/>
          <w:bCs/>
          <w:kern w:val="0"/>
          <w:sz w:val="24"/>
        </w:rPr>
        <w:t>稿件電子檔</w:t>
      </w:r>
      <w:r>
        <w:rPr>
          <w:rFonts w:hint="eastAsia"/>
          <w:bCs/>
          <w:kern w:val="0"/>
          <w:sz w:val="24"/>
        </w:rPr>
        <w:t>檔名為</w:t>
      </w:r>
      <w:r w:rsidRPr="00B744CD">
        <w:rPr>
          <w:rFonts w:hint="eastAsia"/>
          <w:color w:val="0000FF"/>
          <w:kern w:val="0"/>
          <w:sz w:val="24"/>
        </w:rPr>
        <w:t>投稿人姓名</w:t>
      </w:r>
      <w:r w:rsidRPr="00B744CD">
        <w:rPr>
          <w:rFonts w:hint="eastAsia"/>
          <w:color w:val="0000FF"/>
          <w:kern w:val="0"/>
          <w:sz w:val="24"/>
        </w:rPr>
        <w:t>-</w:t>
      </w:r>
      <w:r w:rsidRPr="00B744CD">
        <w:rPr>
          <w:rFonts w:hint="eastAsia"/>
          <w:color w:val="0000FF"/>
          <w:kern w:val="0"/>
          <w:sz w:val="24"/>
        </w:rPr>
        <w:t>投稿篇名</w:t>
      </w:r>
      <w:r w:rsidRPr="00B744CD">
        <w:rPr>
          <w:rFonts w:hint="eastAsia"/>
          <w:bCs/>
          <w:kern w:val="0"/>
          <w:sz w:val="24"/>
        </w:rPr>
        <w:t>。</w:t>
      </w:r>
    </w:p>
    <w:p w:rsidR="002B10C8" w:rsidRPr="00B744CD" w:rsidRDefault="002B10C8" w:rsidP="002B10C8">
      <w:pPr>
        <w:widowControl/>
        <w:spacing w:line="240" w:lineRule="auto"/>
        <w:ind w:firstLineChars="200" w:firstLine="480"/>
        <w:rPr>
          <w:rFonts w:hint="eastAsia"/>
          <w:bCs/>
          <w:kern w:val="0"/>
          <w:sz w:val="24"/>
        </w:rPr>
      </w:pPr>
      <w:r w:rsidRPr="00B744CD">
        <w:rPr>
          <w:bCs/>
          <w:kern w:val="0"/>
          <w:sz w:val="24"/>
        </w:rPr>
        <w:t xml:space="preserve">─ </w:t>
      </w:r>
      <w:r w:rsidRPr="00B744CD">
        <w:rPr>
          <w:bCs/>
          <w:kern w:val="0"/>
          <w:sz w:val="24"/>
        </w:rPr>
        <w:t>稿件獲審查委員推薦者，將推薦予「企業管理學報」審查</w:t>
      </w:r>
      <w:r>
        <w:rPr>
          <w:rFonts w:hint="eastAsia"/>
          <w:bCs/>
          <w:kern w:val="0"/>
          <w:sz w:val="24"/>
        </w:rPr>
        <w:t>後</w:t>
      </w:r>
      <w:r w:rsidRPr="00B744CD">
        <w:rPr>
          <w:bCs/>
          <w:kern w:val="0"/>
          <w:sz w:val="24"/>
        </w:rPr>
        <w:t>收錄。</w:t>
      </w:r>
    </w:p>
    <w:p w:rsidR="002B10C8" w:rsidRPr="00B744CD" w:rsidRDefault="002B10C8" w:rsidP="002B10C8">
      <w:pPr>
        <w:pStyle w:val="a3"/>
        <w:widowControl/>
        <w:numPr>
          <w:ilvl w:val="0"/>
          <w:numId w:val="1"/>
        </w:numPr>
        <w:adjustRightInd w:val="0"/>
        <w:snapToGrid w:val="0"/>
        <w:spacing w:line="400" w:lineRule="exact"/>
        <w:ind w:leftChars="0"/>
        <w:jc w:val="both"/>
        <w:rPr>
          <w:rFonts w:ascii="Times New Roman" w:eastAsia="標楷體" w:hAnsi="Times New Roman" w:hint="eastAsia"/>
          <w:kern w:val="0"/>
          <w:szCs w:val="24"/>
        </w:rPr>
      </w:pPr>
      <w:r w:rsidRPr="00B744CD">
        <w:rPr>
          <w:rFonts w:ascii="Times New Roman" w:eastAsia="標楷體" w:hAnsi="Times New Roman"/>
          <w:bCs/>
          <w:color w:val="943634"/>
          <w:kern w:val="0"/>
          <w:szCs w:val="24"/>
        </w:rPr>
        <w:t>聯絡人</w:t>
      </w:r>
      <w:r w:rsidRPr="00B744CD">
        <w:rPr>
          <w:rFonts w:ascii="Times New Roman" w:eastAsia="標楷體" w:hAnsi="Times New Roman"/>
          <w:bCs/>
          <w:kern w:val="0"/>
          <w:szCs w:val="24"/>
        </w:rPr>
        <w:t>：</w:t>
      </w:r>
      <w:r w:rsidRPr="00B744CD">
        <w:rPr>
          <w:rFonts w:ascii="Times New Roman" w:eastAsia="標楷體" w:hAnsi="Times New Roman"/>
          <w:bCs/>
          <w:kern w:val="0"/>
          <w:szCs w:val="24"/>
        </w:rPr>
        <w:t>(02)</w:t>
      </w:r>
      <w:r w:rsidRPr="00B744CD">
        <w:rPr>
          <w:rFonts w:ascii="Times New Roman" w:eastAsia="標楷體" w:hAnsi="Times New Roman"/>
          <w:kern w:val="0"/>
          <w:szCs w:val="24"/>
        </w:rPr>
        <w:t xml:space="preserve"> </w:t>
      </w:r>
      <w:r w:rsidRPr="00B744CD">
        <w:rPr>
          <w:rFonts w:ascii="Times New Roman" w:eastAsia="標楷體" w:hAnsi="Times New Roman" w:hint="eastAsia"/>
          <w:bCs/>
          <w:kern w:val="0"/>
          <w:szCs w:val="24"/>
        </w:rPr>
        <w:t>2502-1520#18113</w:t>
      </w:r>
      <w:r w:rsidRPr="00B744CD">
        <w:rPr>
          <w:rFonts w:ascii="Times New Roman" w:eastAsia="標楷體" w:hAnsi="Times New Roman"/>
          <w:bCs/>
          <w:kern w:val="0"/>
          <w:szCs w:val="24"/>
        </w:rPr>
        <w:t>臺北大學企管</w:t>
      </w:r>
      <w:r w:rsidRPr="00B744CD">
        <w:rPr>
          <w:rFonts w:ascii="Times New Roman" w:eastAsia="標楷體" w:hAnsi="Times New Roman" w:hint="eastAsia"/>
          <w:bCs/>
          <w:kern w:val="0"/>
          <w:szCs w:val="24"/>
        </w:rPr>
        <w:t>系曾惟民助理</w:t>
      </w:r>
      <w:r w:rsidRPr="00B744CD">
        <w:rPr>
          <w:rFonts w:ascii="Times New Roman" w:eastAsia="標楷體" w:hAnsi="Times New Roman" w:hint="eastAsia"/>
          <w:bCs/>
          <w:kern w:val="0"/>
          <w:szCs w:val="24"/>
        </w:rPr>
        <w:t>(</w:t>
      </w:r>
      <w:r w:rsidRPr="00B744CD">
        <w:rPr>
          <w:rFonts w:ascii="Times New Roman" w:eastAsia="標楷體" w:hAnsi="Times New Roman" w:hint="eastAsia"/>
          <w:bCs/>
          <w:kern w:val="0"/>
          <w:szCs w:val="24"/>
        </w:rPr>
        <w:t>上班時間</w:t>
      </w:r>
      <w:r w:rsidRPr="00B744CD">
        <w:rPr>
          <w:rFonts w:ascii="Times New Roman" w:eastAsia="標楷體" w:hAnsi="Times New Roman" w:hint="eastAsia"/>
          <w:bCs/>
          <w:kern w:val="0"/>
          <w:szCs w:val="24"/>
        </w:rPr>
        <w:t>13:00-22:00)</w:t>
      </w:r>
    </w:p>
    <w:p w:rsidR="002B10C8" w:rsidRPr="00B744CD" w:rsidRDefault="002B10C8" w:rsidP="002B10C8">
      <w:pPr>
        <w:pStyle w:val="a3"/>
        <w:widowControl/>
        <w:adjustRightInd w:val="0"/>
        <w:snapToGrid w:val="0"/>
        <w:spacing w:line="400" w:lineRule="exact"/>
        <w:ind w:leftChars="0" w:left="0" w:firstLineChars="600" w:firstLine="1440"/>
        <w:jc w:val="both"/>
        <w:rPr>
          <w:rFonts w:ascii="Times New Roman" w:eastAsia="標楷體" w:hAnsi="Times New Roman" w:hint="eastAsia"/>
          <w:kern w:val="0"/>
          <w:szCs w:val="24"/>
        </w:rPr>
      </w:pPr>
      <w:r w:rsidRPr="00B744CD">
        <w:rPr>
          <w:rFonts w:ascii="Times New Roman" w:eastAsia="標楷體" w:hAnsi="Times New Roman"/>
          <w:bCs/>
          <w:kern w:val="0"/>
          <w:szCs w:val="24"/>
        </w:rPr>
        <w:t>(02)</w:t>
      </w:r>
      <w:r w:rsidRPr="00B744CD">
        <w:rPr>
          <w:rFonts w:ascii="Times New Roman" w:eastAsia="標楷體" w:hAnsi="Times New Roman"/>
          <w:kern w:val="0"/>
          <w:szCs w:val="24"/>
        </w:rPr>
        <w:t xml:space="preserve"> </w:t>
      </w:r>
      <w:r w:rsidRPr="00B744CD">
        <w:rPr>
          <w:rFonts w:ascii="Times New Roman" w:eastAsia="標楷體" w:hAnsi="Times New Roman" w:hint="eastAsia"/>
          <w:bCs/>
          <w:kern w:val="0"/>
          <w:szCs w:val="24"/>
        </w:rPr>
        <w:t>2502-1520#66555</w:t>
      </w:r>
      <w:r w:rsidRPr="00B744CD">
        <w:rPr>
          <w:rFonts w:ascii="Times New Roman" w:eastAsia="標楷體" w:hAnsi="Times New Roman"/>
          <w:bCs/>
          <w:kern w:val="0"/>
          <w:szCs w:val="24"/>
        </w:rPr>
        <w:t>臺北大學企管</w:t>
      </w:r>
      <w:r w:rsidRPr="00B744CD">
        <w:rPr>
          <w:rFonts w:ascii="Times New Roman" w:eastAsia="標楷體" w:hAnsi="Times New Roman" w:hint="eastAsia"/>
          <w:bCs/>
          <w:kern w:val="0"/>
          <w:szCs w:val="24"/>
        </w:rPr>
        <w:t>系吳妮珊助理</w:t>
      </w:r>
      <w:r w:rsidRPr="00B744CD">
        <w:rPr>
          <w:rFonts w:ascii="Times New Roman" w:eastAsia="標楷體" w:hAnsi="Times New Roman" w:hint="eastAsia"/>
          <w:bCs/>
          <w:kern w:val="0"/>
          <w:szCs w:val="24"/>
        </w:rPr>
        <w:t>(</w:t>
      </w:r>
      <w:r w:rsidRPr="00B744CD">
        <w:rPr>
          <w:rFonts w:ascii="Times New Roman" w:eastAsia="標楷體" w:hAnsi="Times New Roman" w:hint="eastAsia"/>
          <w:bCs/>
          <w:kern w:val="0"/>
          <w:szCs w:val="24"/>
        </w:rPr>
        <w:t>上班時間</w:t>
      </w:r>
      <w:r>
        <w:rPr>
          <w:rFonts w:ascii="Times New Roman" w:eastAsia="標楷體" w:hAnsi="Times New Roman" w:hint="eastAsia"/>
          <w:bCs/>
          <w:kern w:val="0"/>
          <w:szCs w:val="24"/>
        </w:rPr>
        <w:t>0</w:t>
      </w:r>
      <w:r w:rsidRPr="00B744CD">
        <w:rPr>
          <w:rFonts w:ascii="Times New Roman" w:eastAsia="標楷體" w:hAnsi="Times New Roman" w:hint="eastAsia"/>
          <w:bCs/>
          <w:kern w:val="0"/>
          <w:szCs w:val="24"/>
        </w:rPr>
        <w:t>9:00-17:00)</w:t>
      </w:r>
    </w:p>
    <w:p w:rsidR="002B10C8" w:rsidRPr="00B744CD" w:rsidRDefault="002B10C8" w:rsidP="002B10C8">
      <w:pPr>
        <w:pStyle w:val="a3"/>
        <w:widowControl/>
        <w:numPr>
          <w:ilvl w:val="0"/>
          <w:numId w:val="1"/>
        </w:numPr>
        <w:adjustRightInd w:val="0"/>
        <w:snapToGrid w:val="0"/>
        <w:spacing w:line="400" w:lineRule="exact"/>
        <w:ind w:leftChars="0"/>
        <w:rPr>
          <w:rFonts w:ascii="Times New Roman" w:eastAsia="標楷體" w:hAnsi="Times New Roman"/>
          <w:bCs/>
          <w:kern w:val="0"/>
          <w:szCs w:val="24"/>
        </w:rPr>
      </w:pPr>
      <w:r w:rsidRPr="00B744CD">
        <w:rPr>
          <w:rFonts w:ascii="Times New Roman" w:eastAsia="標楷體" w:hAnsi="Times New Roman"/>
          <w:bCs/>
          <w:color w:val="943634"/>
          <w:kern w:val="0"/>
          <w:szCs w:val="24"/>
        </w:rPr>
        <w:t>研討主辦單位</w:t>
      </w:r>
      <w:r w:rsidRPr="00B744CD">
        <w:rPr>
          <w:rFonts w:ascii="Times New Roman" w:eastAsia="標楷體" w:hAnsi="Times New Roman"/>
          <w:bCs/>
          <w:kern w:val="0"/>
          <w:szCs w:val="24"/>
        </w:rPr>
        <w:t>：國立臺北大學企業管理</w:t>
      </w:r>
      <w:r>
        <w:rPr>
          <w:rFonts w:ascii="Times New Roman" w:eastAsia="標楷體" w:hAnsi="Times New Roman" w:hint="eastAsia"/>
          <w:bCs/>
          <w:kern w:val="0"/>
          <w:szCs w:val="24"/>
        </w:rPr>
        <w:t>學</w:t>
      </w:r>
      <w:r w:rsidRPr="00B744CD">
        <w:rPr>
          <w:rFonts w:ascii="Times New Roman" w:eastAsia="標楷體" w:hAnsi="Times New Roman"/>
          <w:bCs/>
          <w:kern w:val="0"/>
          <w:szCs w:val="24"/>
        </w:rPr>
        <w:t>系</w:t>
      </w:r>
      <w:r w:rsidRPr="00B744CD">
        <w:rPr>
          <w:rFonts w:ascii="標楷體" w:eastAsia="標楷體" w:hAnsi="標楷體" w:hint="eastAsia"/>
          <w:bCs/>
          <w:kern w:val="0"/>
          <w:szCs w:val="24"/>
        </w:rPr>
        <w:t>／</w:t>
      </w:r>
      <w:r w:rsidRPr="00B744CD">
        <w:rPr>
          <w:rFonts w:ascii="標楷體" w:eastAsia="標楷體" w:hAnsi="標楷體" w:hint="eastAsia"/>
          <w:bCs/>
          <w:color w:val="943634"/>
          <w:kern w:val="0"/>
        </w:rPr>
        <w:t>協</w:t>
      </w:r>
      <w:r w:rsidRPr="00B744CD">
        <w:rPr>
          <w:rFonts w:ascii="標楷體" w:eastAsia="標楷體" w:hAnsi="標楷體"/>
          <w:bCs/>
          <w:color w:val="943634"/>
          <w:kern w:val="0"/>
        </w:rPr>
        <w:t>辦單位</w:t>
      </w:r>
      <w:r w:rsidRPr="00B744CD">
        <w:rPr>
          <w:rFonts w:ascii="標楷體" w:eastAsia="標楷體" w:hAnsi="標楷體"/>
          <w:bCs/>
          <w:kern w:val="0"/>
        </w:rPr>
        <w:t>：</w:t>
      </w:r>
      <w:r w:rsidRPr="00B744CD">
        <w:rPr>
          <w:rFonts w:ascii="標楷體" w:eastAsia="標楷體" w:hAnsi="標楷體" w:hint="eastAsia"/>
          <w:bCs/>
          <w:kern w:val="0"/>
        </w:rPr>
        <w:t>國立臺北大學企業管理學系系友會</w:t>
      </w:r>
    </w:p>
    <w:p w:rsidR="002B10C8" w:rsidRDefault="002B10C8" w:rsidP="002B10C8">
      <w:pPr>
        <w:rPr>
          <w:bCs/>
          <w:kern w:val="0"/>
        </w:rPr>
        <w:sectPr w:rsidR="002B10C8" w:rsidSect="002B10C8">
          <w:pgSz w:w="11906" w:h="16838"/>
          <w:pgMar w:top="851" w:right="851" w:bottom="567" w:left="851" w:header="851" w:footer="992" w:gutter="0"/>
          <w:cols w:space="425"/>
          <w:docGrid w:type="lines" w:linePitch="360"/>
        </w:sectPr>
      </w:pPr>
      <w:r w:rsidRPr="00B744CD">
        <w:rPr>
          <w:bCs/>
          <w:color w:val="943634"/>
          <w:kern w:val="0"/>
        </w:rPr>
        <w:t>研討會網址</w:t>
      </w:r>
      <w:r w:rsidRPr="00B744CD">
        <w:rPr>
          <w:bCs/>
          <w:kern w:val="0"/>
        </w:rPr>
        <w:t>：</w:t>
      </w:r>
      <w:r w:rsidRPr="00B744CD">
        <w:rPr>
          <w:rFonts w:hint="eastAsia"/>
          <w:bCs/>
          <w:kern w:val="0"/>
        </w:rPr>
        <w:t>www.dba.ntpu.edu.t</w:t>
      </w:r>
      <w:r w:rsidRPr="00B744CD">
        <w:rPr>
          <w:bCs/>
          <w:kern w:val="0"/>
        </w:rPr>
        <w:t>w</w:t>
      </w:r>
    </w:p>
    <w:p w:rsidR="002B10C8" w:rsidRPr="00C37459" w:rsidRDefault="002B10C8" w:rsidP="002B10C8">
      <w:pPr>
        <w:jc w:val="center"/>
        <w:rPr>
          <w:b/>
          <w:sz w:val="36"/>
          <w:szCs w:val="36"/>
        </w:rPr>
      </w:pPr>
      <w:r>
        <w:rPr>
          <w:rFonts w:hAnsi="標楷體" w:hint="eastAsia"/>
          <w:b/>
          <w:sz w:val="36"/>
          <w:szCs w:val="36"/>
        </w:rPr>
        <w:lastRenderedPageBreak/>
        <w:t>2017</w:t>
      </w:r>
      <w:r w:rsidRPr="00267945">
        <w:rPr>
          <w:rFonts w:hAnsi="標楷體" w:hint="eastAsia"/>
          <w:b/>
          <w:sz w:val="36"/>
          <w:szCs w:val="36"/>
        </w:rPr>
        <w:t>臺北大學企業管理學系</w:t>
      </w:r>
      <w:r>
        <w:rPr>
          <w:rFonts w:hAnsi="標楷體" w:hint="eastAsia"/>
          <w:b/>
          <w:sz w:val="36"/>
          <w:szCs w:val="36"/>
        </w:rPr>
        <w:t>學術</w:t>
      </w:r>
      <w:r w:rsidRPr="00267945">
        <w:rPr>
          <w:rFonts w:hAnsi="標楷體" w:hint="eastAsia"/>
          <w:b/>
          <w:sz w:val="36"/>
          <w:szCs w:val="36"/>
        </w:rPr>
        <w:t>研討會</w:t>
      </w:r>
      <w:r>
        <w:rPr>
          <w:rFonts w:hAnsi="標楷體" w:hint="eastAsia"/>
          <w:b/>
          <w:sz w:val="36"/>
          <w:szCs w:val="36"/>
        </w:rPr>
        <w:t>投稿</w:t>
      </w:r>
      <w:r w:rsidRPr="00267945">
        <w:rPr>
          <w:rFonts w:hAnsi="標楷體" w:hint="eastAsia"/>
          <w:b/>
          <w:sz w:val="36"/>
          <w:szCs w:val="36"/>
        </w:rPr>
        <w:t>報名表</w:t>
      </w:r>
      <w:r w:rsidRPr="00C37459">
        <w:rPr>
          <w:rFonts w:hAnsi="標楷體"/>
          <w:b/>
          <w:sz w:val="36"/>
          <w:szCs w:val="36"/>
        </w:rPr>
        <w:br/>
      </w:r>
    </w:p>
    <w:tbl>
      <w:tblPr>
        <w:tblW w:w="942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03"/>
        <w:gridCol w:w="1157"/>
        <w:gridCol w:w="6162"/>
      </w:tblGrid>
      <w:tr w:rsidR="002B10C8" w:rsidRPr="00854F55" w:rsidTr="00D76CB4">
        <w:trPr>
          <w:cantSplit/>
          <w:trHeight w:val="400"/>
          <w:jc w:val="center"/>
        </w:trPr>
        <w:tc>
          <w:tcPr>
            <w:tcW w:w="9422" w:type="dxa"/>
            <w:gridSpan w:val="3"/>
            <w:tcBorders>
              <w:top w:val="thinThickSmallGap" w:sz="24" w:space="0" w:color="auto"/>
            </w:tcBorders>
            <w:shd w:val="clear" w:color="auto" w:fill="E6E6E6"/>
            <w:vAlign w:val="center"/>
          </w:tcPr>
          <w:p w:rsidR="002B10C8" w:rsidRPr="00854F55" w:rsidRDefault="002B10C8" w:rsidP="00D76CB4">
            <w:pPr>
              <w:tabs>
                <w:tab w:val="num" w:pos="720"/>
              </w:tabs>
              <w:spacing w:beforeLines="25" w:before="90" w:line="276" w:lineRule="auto"/>
              <w:jc w:val="center"/>
              <w:rPr>
                <w:b/>
              </w:rPr>
            </w:pPr>
            <w:r>
              <w:rPr>
                <w:rFonts w:hAnsi="標楷體" w:hint="eastAsia"/>
                <w:b/>
              </w:rPr>
              <w:t>研討會發表人（聯絡人）</w:t>
            </w:r>
          </w:p>
        </w:tc>
      </w:tr>
      <w:tr w:rsidR="002B10C8" w:rsidRPr="00854F55" w:rsidTr="00D76CB4">
        <w:trPr>
          <w:cantSplit/>
          <w:trHeight w:val="565"/>
          <w:jc w:val="center"/>
        </w:trPr>
        <w:tc>
          <w:tcPr>
            <w:tcW w:w="2103" w:type="dxa"/>
            <w:vMerge w:val="restart"/>
            <w:tcBorders>
              <w:top w:val="single" w:sz="4" w:space="0" w:color="auto"/>
            </w:tcBorders>
            <w:vAlign w:val="center"/>
          </w:tcPr>
          <w:p w:rsidR="002B10C8" w:rsidRDefault="002B10C8" w:rsidP="00D76CB4">
            <w:pPr>
              <w:tabs>
                <w:tab w:val="num" w:pos="720"/>
              </w:tabs>
              <w:jc w:val="center"/>
              <w:rPr>
                <w:rFonts w:hAnsi="標楷體"/>
                <w:b/>
              </w:rPr>
            </w:pPr>
            <w:r>
              <w:rPr>
                <w:rFonts w:hAnsi="標楷體" w:hint="eastAsia"/>
                <w:b/>
              </w:rPr>
              <w:t>姓　　名</w:t>
            </w:r>
          </w:p>
        </w:tc>
        <w:tc>
          <w:tcPr>
            <w:tcW w:w="1157" w:type="dxa"/>
            <w:tcBorders>
              <w:top w:val="single" w:sz="4" w:space="0" w:color="auto"/>
            </w:tcBorders>
            <w:vAlign w:val="center"/>
          </w:tcPr>
          <w:p w:rsidR="002B10C8" w:rsidRPr="00854F55" w:rsidRDefault="002B10C8" w:rsidP="00D76CB4">
            <w:pPr>
              <w:tabs>
                <w:tab w:val="num" w:pos="720"/>
              </w:tabs>
              <w:rPr>
                <w:rFonts w:hAnsi="標楷體"/>
              </w:rPr>
            </w:pPr>
            <w:r w:rsidRPr="00854F55">
              <w:rPr>
                <w:rFonts w:hAnsi="標楷體"/>
              </w:rPr>
              <w:t>（中文）</w:t>
            </w:r>
          </w:p>
        </w:tc>
        <w:tc>
          <w:tcPr>
            <w:tcW w:w="6162" w:type="dxa"/>
            <w:tcBorders>
              <w:top w:val="single" w:sz="4" w:space="0" w:color="auto"/>
            </w:tcBorders>
            <w:vAlign w:val="center"/>
          </w:tcPr>
          <w:p w:rsidR="002B10C8" w:rsidRPr="00854F55" w:rsidRDefault="002B10C8" w:rsidP="00D76CB4">
            <w:pPr>
              <w:tabs>
                <w:tab w:val="num" w:pos="720"/>
              </w:tabs>
              <w:rPr>
                <w:rFonts w:hAnsi="標楷體"/>
              </w:rPr>
            </w:pPr>
          </w:p>
        </w:tc>
      </w:tr>
      <w:tr w:rsidR="002B10C8" w:rsidRPr="00854F55" w:rsidTr="00D76CB4">
        <w:trPr>
          <w:cantSplit/>
          <w:trHeight w:val="565"/>
          <w:jc w:val="center"/>
        </w:trPr>
        <w:tc>
          <w:tcPr>
            <w:tcW w:w="2103" w:type="dxa"/>
            <w:vMerge/>
            <w:vAlign w:val="center"/>
          </w:tcPr>
          <w:p w:rsidR="002B10C8" w:rsidRPr="00854F55" w:rsidRDefault="002B10C8" w:rsidP="00D76CB4">
            <w:pPr>
              <w:tabs>
                <w:tab w:val="num" w:pos="720"/>
              </w:tabs>
              <w:jc w:val="center"/>
              <w:rPr>
                <w:b/>
              </w:rPr>
            </w:pPr>
          </w:p>
        </w:tc>
        <w:tc>
          <w:tcPr>
            <w:tcW w:w="1157" w:type="dxa"/>
            <w:vAlign w:val="center"/>
          </w:tcPr>
          <w:p w:rsidR="002B10C8" w:rsidRPr="00854F55" w:rsidRDefault="002B10C8" w:rsidP="00D76CB4">
            <w:pPr>
              <w:tabs>
                <w:tab w:val="num" w:pos="720"/>
              </w:tabs>
            </w:pPr>
            <w:r w:rsidRPr="00854F55">
              <w:rPr>
                <w:rFonts w:hAnsi="標楷體"/>
              </w:rPr>
              <w:t>（英文）</w:t>
            </w:r>
          </w:p>
        </w:tc>
        <w:tc>
          <w:tcPr>
            <w:tcW w:w="6162" w:type="dxa"/>
            <w:vAlign w:val="center"/>
          </w:tcPr>
          <w:p w:rsidR="002B10C8" w:rsidRPr="00854F55" w:rsidRDefault="002B10C8" w:rsidP="00D76CB4">
            <w:pPr>
              <w:tabs>
                <w:tab w:val="num" w:pos="720"/>
              </w:tabs>
            </w:pPr>
          </w:p>
        </w:tc>
      </w:tr>
      <w:tr w:rsidR="002B10C8" w:rsidRPr="00854F55" w:rsidTr="00D76CB4">
        <w:trPr>
          <w:cantSplit/>
          <w:trHeight w:val="565"/>
          <w:jc w:val="center"/>
        </w:trPr>
        <w:tc>
          <w:tcPr>
            <w:tcW w:w="2103" w:type="dxa"/>
            <w:vAlign w:val="center"/>
          </w:tcPr>
          <w:p w:rsidR="002B10C8" w:rsidRPr="00854F55" w:rsidRDefault="002B10C8" w:rsidP="00D76CB4">
            <w:pPr>
              <w:tabs>
                <w:tab w:val="num" w:pos="720"/>
              </w:tabs>
              <w:jc w:val="center"/>
              <w:rPr>
                <w:b/>
              </w:rPr>
            </w:pPr>
            <w:r>
              <w:rPr>
                <w:rFonts w:hint="eastAsia"/>
                <w:b/>
              </w:rPr>
              <w:t>性　　別</w:t>
            </w:r>
          </w:p>
        </w:tc>
        <w:tc>
          <w:tcPr>
            <w:tcW w:w="7319" w:type="dxa"/>
            <w:gridSpan w:val="2"/>
            <w:vAlign w:val="center"/>
          </w:tcPr>
          <w:p w:rsidR="002B10C8" w:rsidRPr="00854F55" w:rsidRDefault="002B10C8" w:rsidP="00D76CB4">
            <w:pPr>
              <w:tabs>
                <w:tab w:val="num" w:pos="720"/>
              </w:tabs>
            </w:pPr>
            <w:r>
              <w:rPr>
                <w:rFonts w:hint="eastAsia"/>
              </w:rPr>
              <w:t xml:space="preserve"> </w:t>
            </w:r>
            <w:r w:rsidRPr="007365E3">
              <w:rPr>
                <w:rFonts w:hint="eastAsia"/>
              </w:rPr>
              <w:t>□</w:t>
            </w:r>
            <w:r>
              <w:rPr>
                <w:rFonts w:hint="eastAsia"/>
              </w:rPr>
              <w:t>男</w:t>
            </w:r>
            <w:r>
              <w:rPr>
                <w:rFonts w:hint="eastAsia"/>
              </w:rPr>
              <w:t xml:space="preserve"> </w:t>
            </w:r>
            <w:r w:rsidRPr="006F4BB1">
              <w:rPr>
                <w:rFonts w:hint="eastAsia"/>
              </w:rPr>
              <w:t>□女</w:t>
            </w:r>
          </w:p>
        </w:tc>
      </w:tr>
      <w:tr w:rsidR="002B10C8" w:rsidRPr="00854F55" w:rsidTr="00D76CB4">
        <w:trPr>
          <w:cantSplit/>
          <w:trHeight w:val="567"/>
          <w:jc w:val="center"/>
        </w:trPr>
        <w:tc>
          <w:tcPr>
            <w:tcW w:w="2103" w:type="dxa"/>
            <w:vAlign w:val="center"/>
          </w:tcPr>
          <w:p w:rsidR="002B10C8" w:rsidRPr="00854F55" w:rsidRDefault="002B10C8" w:rsidP="00D76CB4">
            <w:pPr>
              <w:tabs>
                <w:tab w:val="num" w:pos="720"/>
              </w:tabs>
              <w:jc w:val="center"/>
              <w:rPr>
                <w:b/>
              </w:rPr>
            </w:pPr>
            <w:r w:rsidRPr="00854F55">
              <w:rPr>
                <w:rFonts w:hAnsi="標楷體"/>
                <w:b/>
              </w:rPr>
              <w:t>聯絡電話</w:t>
            </w:r>
          </w:p>
        </w:tc>
        <w:tc>
          <w:tcPr>
            <w:tcW w:w="7319" w:type="dxa"/>
            <w:gridSpan w:val="2"/>
            <w:vAlign w:val="center"/>
          </w:tcPr>
          <w:p w:rsidR="002B10C8" w:rsidRPr="00854F55" w:rsidRDefault="002B10C8" w:rsidP="00D76CB4">
            <w:pPr>
              <w:tabs>
                <w:tab w:val="num" w:pos="720"/>
              </w:tabs>
            </w:pPr>
          </w:p>
        </w:tc>
      </w:tr>
      <w:tr w:rsidR="002B10C8" w:rsidRPr="00854F55" w:rsidTr="00D76CB4">
        <w:trPr>
          <w:cantSplit/>
          <w:trHeight w:val="565"/>
          <w:jc w:val="center"/>
        </w:trPr>
        <w:tc>
          <w:tcPr>
            <w:tcW w:w="2103" w:type="dxa"/>
            <w:vAlign w:val="center"/>
          </w:tcPr>
          <w:p w:rsidR="002B10C8" w:rsidRPr="00854F55" w:rsidRDefault="002B10C8" w:rsidP="00D76CB4">
            <w:pPr>
              <w:tabs>
                <w:tab w:val="num" w:pos="720"/>
              </w:tabs>
              <w:jc w:val="center"/>
              <w:rPr>
                <w:b/>
              </w:rPr>
            </w:pPr>
            <w:r w:rsidRPr="00854F55">
              <w:rPr>
                <w:b/>
              </w:rPr>
              <w:t>E-MAIL</w:t>
            </w:r>
          </w:p>
        </w:tc>
        <w:tc>
          <w:tcPr>
            <w:tcW w:w="7319" w:type="dxa"/>
            <w:gridSpan w:val="2"/>
            <w:vAlign w:val="center"/>
          </w:tcPr>
          <w:p w:rsidR="002B10C8" w:rsidRPr="00854F55" w:rsidRDefault="002B10C8" w:rsidP="00D76CB4">
            <w:pPr>
              <w:tabs>
                <w:tab w:val="num" w:pos="720"/>
              </w:tabs>
            </w:pPr>
          </w:p>
        </w:tc>
      </w:tr>
      <w:tr w:rsidR="002B10C8" w:rsidRPr="00854F55" w:rsidTr="00D76CB4">
        <w:trPr>
          <w:cantSplit/>
          <w:trHeight w:val="565"/>
          <w:jc w:val="center"/>
        </w:trPr>
        <w:tc>
          <w:tcPr>
            <w:tcW w:w="2103" w:type="dxa"/>
            <w:vAlign w:val="center"/>
          </w:tcPr>
          <w:p w:rsidR="002B10C8" w:rsidRPr="00854F55" w:rsidRDefault="002B10C8" w:rsidP="00D76CB4">
            <w:pPr>
              <w:tabs>
                <w:tab w:val="num" w:pos="720"/>
              </w:tabs>
              <w:jc w:val="center"/>
              <w:rPr>
                <w:b/>
              </w:rPr>
            </w:pPr>
            <w:r>
              <w:rPr>
                <w:rFonts w:hAnsi="標楷體" w:hint="eastAsia"/>
                <w:b/>
              </w:rPr>
              <w:t>學校</w:t>
            </w:r>
          </w:p>
        </w:tc>
        <w:tc>
          <w:tcPr>
            <w:tcW w:w="7319" w:type="dxa"/>
            <w:gridSpan w:val="2"/>
            <w:vAlign w:val="center"/>
          </w:tcPr>
          <w:p w:rsidR="002B10C8" w:rsidRPr="00854F55" w:rsidRDefault="002B10C8" w:rsidP="00D76CB4">
            <w:pPr>
              <w:tabs>
                <w:tab w:val="num" w:pos="720"/>
              </w:tabs>
            </w:pPr>
          </w:p>
        </w:tc>
      </w:tr>
      <w:tr w:rsidR="002B10C8" w:rsidRPr="00854F55" w:rsidTr="00D76CB4">
        <w:trPr>
          <w:cantSplit/>
          <w:trHeight w:val="565"/>
          <w:jc w:val="center"/>
        </w:trPr>
        <w:tc>
          <w:tcPr>
            <w:tcW w:w="2103" w:type="dxa"/>
            <w:vAlign w:val="center"/>
          </w:tcPr>
          <w:p w:rsidR="002B10C8" w:rsidRPr="00854F55" w:rsidRDefault="002B10C8" w:rsidP="00D76CB4">
            <w:pPr>
              <w:tabs>
                <w:tab w:val="num" w:pos="720"/>
              </w:tabs>
              <w:jc w:val="center"/>
              <w:rPr>
                <w:b/>
              </w:rPr>
            </w:pPr>
            <w:r>
              <w:rPr>
                <w:rFonts w:hAnsi="標楷體" w:hint="eastAsia"/>
                <w:b/>
              </w:rPr>
              <w:t>系所</w:t>
            </w:r>
          </w:p>
        </w:tc>
        <w:tc>
          <w:tcPr>
            <w:tcW w:w="7319" w:type="dxa"/>
            <w:gridSpan w:val="2"/>
            <w:vAlign w:val="center"/>
          </w:tcPr>
          <w:p w:rsidR="002B10C8" w:rsidRPr="00854F55" w:rsidRDefault="002B10C8" w:rsidP="00D76CB4">
            <w:pPr>
              <w:tabs>
                <w:tab w:val="num" w:pos="720"/>
              </w:tabs>
            </w:pPr>
          </w:p>
        </w:tc>
      </w:tr>
      <w:tr w:rsidR="002B10C8" w:rsidRPr="00854F55" w:rsidTr="00D76CB4">
        <w:trPr>
          <w:cantSplit/>
          <w:trHeight w:val="565"/>
          <w:jc w:val="center"/>
        </w:trPr>
        <w:tc>
          <w:tcPr>
            <w:tcW w:w="2103" w:type="dxa"/>
            <w:vAlign w:val="center"/>
          </w:tcPr>
          <w:p w:rsidR="002B10C8" w:rsidRDefault="002B10C8" w:rsidP="00D76CB4">
            <w:pPr>
              <w:tabs>
                <w:tab w:val="num" w:pos="720"/>
              </w:tabs>
              <w:jc w:val="center"/>
              <w:rPr>
                <w:rFonts w:hAnsi="標楷體"/>
                <w:b/>
              </w:rPr>
            </w:pPr>
            <w:r>
              <w:rPr>
                <w:rFonts w:hAnsi="標楷體" w:hint="eastAsia"/>
                <w:b/>
              </w:rPr>
              <w:t>文章領域</w:t>
            </w:r>
          </w:p>
        </w:tc>
        <w:tc>
          <w:tcPr>
            <w:tcW w:w="7319" w:type="dxa"/>
            <w:gridSpan w:val="2"/>
            <w:vAlign w:val="center"/>
          </w:tcPr>
          <w:p w:rsidR="002B10C8" w:rsidRPr="00854F55" w:rsidRDefault="002B10C8" w:rsidP="00D76CB4">
            <w:pPr>
              <w:tabs>
                <w:tab w:val="num" w:pos="720"/>
              </w:tabs>
              <w:jc w:val="center"/>
            </w:pPr>
            <w:r w:rsidRPr="007365E3">
              <w:rPr>
                <w:rFonts w:hint="eastAsia"/>
              </w:rPr>
              <w:t>□</w:t>
            </w:r>
            <w:r>
              <w:rPr>
                <w:rFonts w:hint="eastAsia"/>
              </w:rPr>
              <w:t>作管</w:t>
            </w:r>
            <w:r>
              <w:rPr>
                <w:rFonts w:hint="eastAsia"/>
              </w:rPr>
              <w:t xml:space="preserve"> </w:t>
            </w:r>
            <w:r w:rsidRPr="007365E3">
              <w:rPr>
                <w:rFonts w:hint="eastAsia"/>
              </w:rPr>
              <w:t>□</w:t>
            </w:r>
            <w:r>
              <w:rPr>
                <w:rFonts w:hint="eastAsia"/>
              </w:rPr>
              <w:t>行銷</w:t>
            </w:r>
            <w:r>
              <w:rPr>
                <w:rFonts w:hint="eastAsia"/>
              </w:rPr>
              <w:t xml:space="preserve"> </w:t>
            </w:r>
            <w:r w:rsidRPr="007365E3">
              <w:rPr>
                <w:rFonts w:hint="eastAsia"/>
              </w:rPr>
              <w:t>□</w:t>
            </w:r>
            <w:r>
              <w:rPr>
                <w:rFonts w:hint="eastAsia"/>
              </w:rPr>
              <w:t>人資</w:t>
            </w:r>
            <w:r>
              <w:rPr>
                <w:rFonts w:hint="eastAsia"/>
              </w:rPr>
              <w:t xml:space="preserve"> </w:t>
            </w:r>
            <w:r w:rsidRPr="007365E3">
              <w:rPr>
                <w:rFonts w:hint="eastAsia"/>
              </w:rPr>
              <w:t>□</w:t>
            </w:r>
            <w:r>
              <w:rPr>
                <w:rFonts w:hint="eastAsia"/>
              </w:rPr>
              <w:t>策略</w:t>
            </w:r>
            <w:r>
              <w:rPr>
                <w:rFonts w:hint="eastAsia"/>
              </w:rPr>
              <w:t xml:space="preserve"> </w:t>
            </w:r>
            <w:r w:rsidRPr="007365E3">
              <w:rPr>
                <w:rFonts w:hint="eastAsia"/>
              </w:rPr>
              <w:t>□</w:t>
            </w:r>
            <w:r>
              <w:rPr>
                <w:rFonts w:hint="eastAsia"/>
              </w:rPr>
              <w:t>財務</w:t>
            </w:r>
            <w:r>
              <w:rPr>
                <w:rFonts w:hint="eastAsia"/>
              </w:rPr>
              <w:t xml:space="preserve"> </w:t>
            </w:r>
            <w:r w:rsidRPr="007365E3">
              <w:rPr>
                <w:rFonts w:hint="eastAsia"/>
              </w:rPr>
              <w:t>□</w:t>
            </w:r>
            <w:r>
              <w:rPr>
                <w:rFonts w:hint="eastAsia"/>
              </w:rPr>
              <w:t>資管</w:t>
            </w:r>
            <w:r>
              <w:rPr>
                <w:rFonts w:hint="eastAsia"/>
              </w:rPr>
              <w:t xml:space="preserve"> </w:t>
            </w:r>
            <w:r w:rsidRPr="007365E3">
              <w:rPr>
                <w:rFonts w:hint="eastAsia"/>
              </w:rPr>
              <w:t>□</w:t>
            </w:r>
            <w:r>
              <w:rPr>
                <w:rFonts w:hint="eastAsia"/>
              </w:rPr>
              <w:t>其他</w:t>
            </w:r>
          </w:p>
        </w:tc>
      </w:tr>
      <w:tr w:rsidR="002B10C8" w:rsidRPr="007365E3" w:rsidTr="00D76CB4">
        <w:trPr>
          <w:cantSplit/>
          <w:trHeight w:val="342"/>
          <w:jc w:val="center"/>
        </w:trPr>
        <w:tc>
          <w:tcPr>
            <w:tcW w:w="9422" w:type="dxa"/>
            <w:gridSpan w:val="3"/>
            <w:shd w:val="clear" w:color="auto" w:fill="D9D9D9"/>
            <w:vAlign w:val="center"/>
          </w:tcPr>
          <w:p w:rsidR="002B10C8" w:rsidRPr="007365E3" w:rsidRDefault="002B10C8" w:rsidP="00D76CB4">
            <w:pPr>
              <w:tabs>
                <w:tab w:val="num" w:pos="720"/>
              </w:tabs>
              <w:spacing w:beforeLines="25" w:before="90" w:line="276" w:lineRule="auto"/>
              <w:jc w:val="center"/>
              <w:rPr>
                <w:rFonts w:hAnsi="標楷體"/>
                <w:b/>
              </w:rPr>
            </w:pPr>
            <w:r>
              <w:rPr>
                <w:rFonts w:hAnsi="標楷體" w:hint="eastAsia"/>
                <w:b/>
              </w:rPr>
              <w:t>投稿</w:t>
            </w:r>
            <w:r w:rsidRPr="007365E3">
              <w:rPr>
                <w:rFonts w:hAnsi="標楷體" w:hint="eastAsia"/>
                <w:b/>
              </w:rPr>
              <w:t>論文資料</w:t>
            </w:r>
          </w:p>
        </w:tc>
      </w:tr>
      <w:tr w:rsidR="002B10C8" w:rsidRPr="00854F55" w:rsidTr="00D76CB4">
        <w:trPr>
          <w:cantSplit/>
          <w:trHeight w:val="565"/>
          <w:jc w:val="center"/>
        </w:trPr>
        <w:tc>
          <w:tcPr>
            <w:tcW w:w="2103" w:type="dxa"/>
            <w:vMerge w:val="restart"/>
            <w:vAlign w:val="center"/>
          </w:tcPr>
          <w:p w:rsidR="002B10C8" w:rsidRPr="00854F55" w:rsidRDefault="002B10C8" w:rsidP="00D76CB4">
            <w:pPr>
              <w:tabs>
                <w:tab w:val="num" w:pos="720"/>
              </w:tabs>
              <w:jc w:val="center"/>
              <w:rPr>
                <w:b/>
              </w:rPr>
            </w:pPr>
            <w:r w:rsidRPr="00854F55">
              <w:rPr>
                <w:rFonts w:hAnsi="標楷體"/>
                <w:b/>
              </w:rPr>
              <w:t>論文題目</w:t>
            </w:r>
          </w:p>
        </w:tc>
        <w:tc>
          <w:tcPr>
            <w:tcW w:w="7319" w:type="dxa"/>
            <w:gridSpan w:val="2"/>
            <w:vAlign w:val="center"/>
          </w:tcPr>
          <w:p w:rsidR="002B10C8" w:rsidRPr="00854F55" w:rsidRDefault="002B10C8" w:rsidP="00D76CB4">
            <w:pPr>
              <w:tabs>
                <w:tab w:val="num" w:pos="720"/>
              </w:tabs>
            </w:pPr>
            <w:r w:rsidRPr="00854F55">
              <w:rPr>
                <w:rFonts w:hAnsi="標楷體"/>
              </w:rPr>
              <w:t>（中文）</w:t>
            </w:r>
          </w:p>
        </w:tc>
      </w:tr>
      <w:tr w:rsidR="002B10C8" w:rsidRPr="00854F55" w:rsidTr="00D76CB4">
        <w:trPr>
          <w:cantSplit/>
          <w:trHeight w:val="622"/>
          <w:jc w:val="center"/>
        </w:trPr>
        <w:tc>
          <w:tcPr>
            <w:tcW w:w="2103" w:type="dxa"/>
            <w:vMerge/>
            <w:vAlign w:val="center"/>
          </w:tcPr>
          <w:p w:rsidR="002B10C8" w:rsidRPr="00854F55" w:rsidRDefault="002B10C8" w:rsidP="00D76CB4">
            <w:pPr>
              <w:tabs>
                <w:tab w:val="num" w:pos="720"/>
              </w:tabs>
              <w:jc w:val="center"/>
              <w:rPr>
                <w:b/>
              </w:rPr>
            </w:pPr>
          </w:p>
        </w:tc>
        <w:tc>
          <w:tcPr>
            <w:tcW w:w="7319" w:type="dxa"/>
            <w:gridSpan w:val="2"/>
            <w:vAlign w:val="center"/>
          </w:tcPr>
          <w:p w:rsidR="002B10C8" w:rsidRPr="00854F55" w:rsidRDefault="002B10C8" w:rsidP="00D76CB4">
            <w:pPr>
              <w:tabs>
                <w:tab w:val="num" w:pos="720"/>
              </w:tabs>
            </w:pPr>
            <w:r w:rsidRPr="00854F55">
              <w:rPr>
                <w:rFonts w:hAnsi="標楷體"/>
              </w:rPr>
              <w:t>（英文）</w:t>
            </w:r>
          </w:p>
        </w:tc>
      </w:tr>
      <w:tr w:rsidR="002B10C8" w:rsidRPr="00186E51" w:rsidTr="00D76CB4">
        <w:trPr>
          <w:cantSplit/>
          <w:trHeight w:val="565"/>
          <w:jc w:val="center"/>
        </w:trPr>
        <w:tc>
          <w:tcPr>
            <w:tcW w:w="2103" w:type="dxa"/>
            <w:vAlign w:val="center"/>
          </w:tcPr>
          <w:p w:rsidR="002B10C8" w:rsidRDefault="002B10C8" w:rsidP="00D76CB4">
            <w:pPr>
              <w:tabs>
                <w:tab w:val="num" w:pos="720"/>
              </w:tabs>
              <w:jc w:val="center"/>
              <w:rPr>
                <w:rFonts w:hAnsi="標楷體"/>
                <w:b/>
              </w:rPr>
            </w:pPr>
            <w:r>
              <w:rPr>
                <w:rFonts w:hAnsi="標楷體" w:hint="eastAsia"/>
                <w:b/>
              </w:rPr>
              <w:t>第一作者</w:t>
            </w:r>
          </w:p>
        </w:tc>
        <w:tc>
          <w:tcPr>
            <w:tcW w:w="7319" w:type="dxa"/>
            <w:gridSpan w:val="2"/>
            <w:vAlign w:val="center"/>
          </w:tcPr>
          <w:p w:rsidR="002B10C8" w:rsidRPr="00186E51" w:rsidRDefault="002B10C8" w:rsidP="00D76CB4">
            <w:pPr>
              <w:spacing w:line="240" w:lineRule="atLeast"/>
              <w:rPr>
                <w:b/>
              </w:rPr>
            </w:pPr>
          </w:p>
        </w:tc>
      </w:tr>
      <w:tr w:rsidR="002B10C8" w:rsidRPr="00186E51" w:rsidTr="00D76CB4">
        <w:trPr>
          <w:cantSplit/>
          <w:trHeight w:val="565"/>
          <w:jc w:val="center"/>
        </w:trPr>
        <w:tc>
          <w:tcPr>
            <w:tcW w:w="2103" w:type="dxa"/>
            <w:vAlign w:val="center"/>
          </w:tcPr>
          <w:p w:rsidR="002B10C8" w:rsidRDefault="002B10C8" w:rsidP="00D76CB4">
            <w:pPr>
              <w:tabs>
                <w:tab w:val="num" w:pos="720"/>
              </w:tabs>
              <w:jc w:val="center"/>
              <w:rPr>
                <w:rFonts w:hAnsi="標楷體"/>
                <w:b/>
              </w:rPr>
            </w:pPr>
            <w:r>
              <w:rPr>
                <w:rFonts w:hAnsi="標楷體" w:hint="eastAsia"/>
                <w:b/>
              </w:rPr>
              <w:t>共同作者</w:t>
            </w:r>
          </w:p>
        </w:tc>
        <w:tc>
          <w:tcPr>
            <w:tcW w:w="7319" w:type="dxa"/>
            <w:gridSpan w:val="2"/>
            <w:vAlign w:val="center"/>
          </w:tcPr>
          <w:p w:rsidR="002B10C8" w:rsidRPr="00186E51" w:rsidRDefault="002B10C8" w:rsidP="00D76CB4">
            <w:pPr>
              <w:spacing w:line="240" w:lineRule="atLeast"/>
              <w:rPr>
                <w:b/>
              </w:rPr>
            </w:pPr>
          </w:p>
        </w:tc>
      </w:tr>
    </w:tbl>
    <w:p w:rsidR="002B10C8" w:rsidRPr="00733CB8" w:rsidRDefault="002B10C8" w:rsidP="002B10C8">
      <w:pPr>
        <w:pStyle w:val="a3"/>
        <w:widowControl/>
        <w:adjustRightInd w:val="0"/>
        <w:snapToGrid w:val="0"/>
        <w:spacing w:line="400" w:lineRule="exact"/>
        <w:ind w:leftChars="0" w:left="142"/>
        <w:rPr>
          <w:rFonts w:ascii="Times New Roman" w:eastAsia="標楷體" w:hAnsi="Times New Roman" w:hint="eastAsia"/>
          <w:color w:val="FF0000"/>
          <w:kern w:val="0"/>
          <w:szCs w:val="24"/>
        </w:rPr>
      </w:pPr>
      <w:bookmarkStart w:id="0" w:name="_GoBack"/>
      <w:bookmarkEnd w:id="0"/>
    </w:p>
    <w:p w:rsidR="0037475F" w:rsidRDefault="0037475F" w:rsidP="002B10C8"/>
    <w:sectPr w:rsidR="0037475F" w:rsidSect="00DE764A">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panose1 w:val="03000509000000000000"/>
    <w:charset w:val="88"/>
    <w:family w:val="script"/>
    <w:pitch w:val="fixed"/>
    <w:sig w:usb0="800002E3"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208D"/>
    <w:multiLevelType w:val="hybridMultilevel"/>
    <w:tmpl w:val="073ABAA4"/>
    <w:lvl w:ilvl="0" w:tplc="04090001">
      <w:start w:val="1"/>
      <w:numFmt w:val="bullet"/>
      <w:lvlText w:val=""/>
      <w:lvlJc w:val="left"/>
      <w:pPr>
        <w:ind w:left="622" w:hanging="480"/>
      </w:pPr>
      <w:rPr>
        <w:rFonts w:ascii="Wingdings" w:hAnsi="Wingdings" w:hint="default"/>
        <w:color w:val="000000"/>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5009227D"/>
    <w:multiLevelType w:val="hybridMultilevel"/>
    <w:tmpl w:val="8DE63C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8"/>
    <w:rsid w:val="002B10C8"/>
    <w:rsid w:val="0037475F"/>
    <w:rsid w:val="009B7A11"/>
    <w:rsid w:val="00E61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76DA1-D96E-4311-A4D7-F5DA40F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0C8"/>
    <w:pPr>
      <w:widowControl w:val="0"/>
      <w:adjustRightInd w:val="0"/>
      <w:snapToGrid w:val="0"/>
      <w:spacing w:line="440" w:lineRule="atLeast"/>
      <w:jc w:val="both"/>
    </w:pPr>
    <w:rPr>
      <w:rFonts w:ascii="Times New Roman" w:eastAsia="標楷體"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0C8"/>
    <w:pPr>
      <w:adjustRightInd/>
      <w:snapToGrid/>
      <w:spacing w:line="240" w:lineRule="auto"/>
      <w:ind w:leftChars="200" w:left="480"/>
      <w:jc w:val="left"/>
    </w:pPr>
    <w:rPr>
      <w:rFonts w:ascii="Calibri" w:eastAsia="新細明體" w:hAnsi="Calibr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Katniss Wu</dc:creator>
  <cp:keywords/>
  <dc:description/>
  <cp:lastModifiedBy>Katniss Wu</cp:lastModifiedBy>
  <cp:revision>1</cp:revision>
  <dcterms:created xsi:type="dcterms:W3CDTF">2018-03-28T06:15:00Z</dcterms:created>
  <dcterms:modified xsi:type="dcterms:W3CDTF">2018-03-28T06:16:00Z</dcterms:modified>
</cp:coreProperties>
</file>