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1498"/>
        <w:gridCol w:w="2816"/>
        <w:gridCol w:w="1153"/>
        <w:gridCol w:w="2268"/>
        <w:gridCol w:w="1985"/>
        <w:gridCol w:w="1134"/>
        <w:gridCol w:w="567"/>
        <w:gridCol w:w="831"/>
        <w:gridCol w:w="1356"/>
        <w:gridCol w:w="931"/>
      </w:tblGrid>
      <w:tr w:rsidR="00AB695A" w:rsidRPr="00023BEE" w:rsidTr="00010B39">
        <w:tc>
          <w:tcPr>
            <w:tcW w:w="159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ECA" w:rsidRPr="00023BEE" w:rsidRDefault="00D77ECA" w:rsidP="00023BEE">
            <w:pPr>
              <w:adjustRightInd w:val="0"/>
              <w:snapToGrid w:val="0"/>
              <w:spacing w:beforeLines="50" w:before="180"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國立</w:t>
            </w:r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臺北</w:t>
            </w:r>
            <w:r w:rsidRPr="00023BEE">
              <w:rPr>
                <w:rFonts w:eastAsia="標楷體" w:hint="eastAsia"/>
                <w:sz w:val="28"/>
                <w:szCs w:val="28"/>
              </w:rPr>
              <w:t>大學擬聘任、升等、改聘教師代表著作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(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</w:rPr>
              <w:t>技術報告或教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參考</w:t>
            </w:r>
            <w:r w:rsidRPr="00023BEE">
              <w:rPr>
                <w:rFonts w:eastAsia="標楷體" w:hint="eastAsia"/>
                <w:sz w:val="28"/>
                <w:szCs w:val="28"/>
              </w:rPr>
              <w:t>著作</w:t>
            </w:r>
            <w:r w:rsidRPr="00023BEE">
              <w:rPr>
                <w:rFonts w:eastAsia="標楷體" w:hint="eastAsia"/>
                <w:sz w:val="28"/>
                <w:szCs w:val="28"/>
              </w:rPr>
              <w:t>(</w:t>
            </w:r>
            <w:r w:rsidR="00A65125" w:rsidRPr="00023BEE">
              <w:rPr>
                <w:rFonts w:eastAsia="標楷體" w:hint="eastAsia"/>
                <w:sz w:val="28"/>
                <w:szCs w:val="28"/>
                <w:u w:val="single"/>
              </w:rPr>
              <w:t>技術報告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或教</w:t>
            </w:r>
            <w:r w:rsidR="00F40300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目錄一覽表</w:t>
            </w:r>
          </w:p>
          <w:p w:rsidR="00D77ECA" w:rsidRPr="00023BEE" w:rsidRDefault="00A10BDA" w:rsidP="002F761C">
            <w:pPr>
              <w:adjustRightInd w:val="0"/>
              <w:snapToGrid w:val="0"/>
              <w:spacing w:line="20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</w:t>
            </w:r>
            <w:r w:rsidR="0043606D">
              <w:rPr>
                <w:rFonts w:eastAsia="標楷體" w:hint="eastAsia"/>
                <w:sz w:val="22"/>
              </w:rPr>
              <w:t>5</w:t>
            </w:r>
            <w:r w:rsidR="00D77ECA" w:rsidRPr="00023BEE">
              <w:rPr>
                <w:rFonts w:eastAsia="標楷體" w:hint="eastAsia"/>
                <w:sz w:val="22"/>
              </w:rPr>
              <w:t>年</w:t>
            </w:r>
            <w:r w:rsidR="00D77ECA" w:rsidRPr="00023BEE">
              <w:rPr>
                <w:rFonts w:eastAsia="標楷體"/>
                <w:sz w:val="22"/>
              </w:rPr>
              <w:t xml:space="preserve">   </w:t>
            </w:r>
            <w:r w:rsidR="00D77ECA" w:rsidRPr="00023BEE">
              <w:rPr>
                <w:rFonts w:eastAsia="標楷體" w:hint="eastAsia"/>
                <w:sz w:val="22"/>
              </w:rPr>
              <w:t>月</w:t>
            </w:r>
            <w:r w:rsidR="00D77ECA" w:rsidRPr="00023BEE">
              <w:rPr>
                <w:rFonts w:eastAsia="標楷體"/>
                <w:sz w:val="22"/>
              </w:rPr>
              <w:t xml:space="preserve">    </w:t>
            </w:r>
            <w:r w:rsidR="00D77ECA" w:rsidRPr="00023BEE">
              <w:rPr>
                <w:rFonts w:eastAsia="標楷體" w:hint="eastAsia"/>
                <w:sz w:val="22"/>
              </w:rPr>
              <w:t>日填送</w:t>
            </w:r>
          </w:p>
        </w:tc>
      </w:tr>
      <w:tr w:rsidR="00AB695A" w:rsidRPr="00023BEE" w:rsidTr="00010B39">
        <w:trPr>
          <w:trHeight w:val="423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AB695A" w:rsidP="00023BEE">
            <w:pPr>
              <w:adjustRightInd w:val="0"/>
              <w:snapToGrid w:val="0"/>
              <w:spacing w:line="200" w:lineRule="atLeast"/>
              <w:ind w:firstLineChars="283" w:firstLine="792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商</w:t>
            </w:r>
            <w:r w:rsidRPr="00023B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學院</w:t>
            </w:r>
            <w:r w:rsidRPr="00023BEE">
              <w:rPr>
                <w:rFonts w:eastAsia="標楷體" w:hint="eastAsia"/>
                <w:sz w:val="28"/>
                <w:szCs w:val="28"/>
              </w:rPr>
              <w:t>企業管理學</w:t>
            </w:r>
            <w:r w:rsidR="00D77ECA" w:rsidRPr="00023BEE">
              <w:rPr>
                <w:rFonts w:eastAsia="標楷體"/>
                <w:sz w:val="28"/>
                <w:szCs w:val="28"/>
              </w:rPr>
              <w:t xml:space="preserve"> 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擬聘任、升等、改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聘等級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B83F10" w:rsidP="00023BEE">
            <w:pPr>
              <w:adjustRightInd w:val="0"/>
              <w:snapToGrid w:val="0"/>
              <w:spacing w:line="200" w:lineRule="atLeast"/>
              <w:ind w:firstLineChars="50" w:firstLine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="00D77ECA" w:rsidRPr="00023BEE">
              <w:rPr>
                <w:rFonts w:eastAsia="標楷體" w:hint="eastAsia"/>
                <w:szCs w:val="24"/>
              </w:rPr>
              <w:t>專任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sym w:font="Wingdings" w:char="F0FE"/>
            </w:r>
            <w:r w:rsidR="00D77ECA" w:rsidRPr="00023BEE">
              <w:rPr>
                <w:rFonts w:eastAsia="標楷體" w:hint="eastAsia"/>
                <w:szCs w:val="24"/>
              </w:rPr>
              <w:t>兼任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695A" w:rsidRPr="00023BEE" w:rsidTr="00010B39">
        <w:trPr>
          <w:trHeight w:val="559"/>
        </w:trPr>
        <w:tc>
          <w:tcPr>
            <w:tcW w:w="14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firstLineChars="550" w:firstLine="1320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□教授</w:t>
            </w:r>
            <w:r w:rsidRPr="00023BEE">
              <w:rPr>
                <w:rFonts w:eastAsia="標楷體"/>
                <w:szCs w:val="24"/>
              </w:rPr>
              <w:t xml:space="preserve">     </w:t>
            </w:r>
            <w:r w:rsidRPr="00023BEE">
              <w:rPr>
                <w:rFonts w:eastAsia="標楷體" w:hint="eastAsia"/>
                <w:szCs w:val="24"/>
              </w:rPr>
              <w:t>□副教授</w:t>
            </w:r>
            <w:r w:rsidRPr="00023BEE">
              <w:rPr>
                <w:rFonts w:eastAsia="標楷體"/>
                <w:szCs w:val="24"/>
              </w:rPr>
              <w:t xml:space="preserve"> 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Pr="00023BEE">
              <w:rPr>
                <w:rFonts w:eastAsia="標楷體" w:hint="eastAsia"/>
                <w:spacing w:val="-20"/>
                <w:szCs w:val="24"/>
              </w:rPr>
              <w:t>助理教授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  </w:t>
            </w:r>
            <w:r w:rsidR="00B83F10">
              <w:rPr>
                <w:rFonts w:eastAsia="標楷體" w:hint="eastAsia"/>
                <w:szCs w:val="24"/>
              </w:rPr>
              <w:sym w:font="Wingdings" w:char="F0FE"/>
            </w:r>
            <w:r w:rsidRPr="00023BEE"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427E6A" w:rsidRPr="00023BEE" w:rsidTr="007346D0">
        <w:trPr>
          <w:trHeight w:val="1331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著作別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作　　者</w:t>
            </w:r>
          </w:p>
          <w:p w:rsidR="00427E6A" w:rsidRPr="00207ACC" w:rsidRDefault="00427E6A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023BEE">
              <w:rPr>
                <w:rFonts w:eastAsia="標楷體"/>
                <w:szCs w:val="24"/>
                <w:u w:val="single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編著者、</w:t>
            </w:r>
            <w:r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發明人</w:t>
            </w:r>
            <w:r w:rsidRPr="00023BEE">
              <w:rPr>
                <w:rFonts w:eastAsia="標楷體"/>
                <w:szCs w:val="24"/>
                <w:u w:val="single"/>
              </w:rPr>
              <w:t>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023BEE">
              <w:rPr>
                <w:rFonts w:eastAsia="標楷體" w:hint="eastAsia"/>
                <w:w w:val="90"/>
                <w:szCs w:val="24"/>
              </w:rPr>
              <w:t>著作</w:t>
            </w:r>
            <w:r w:rsidRPr="00023BEE">
              <w:rPr>
                <w:rFonts w:eastAsia="標楷體" w:hint="eastAsia"/>
                <w:w w:val="90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技術報告或</w:t>
            </w:r>
            <w:r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教</w:t>
            </w:r>
            <w:r w:rsidRPr="00023BEE">
              <w:rPr>
                <w:rFonts w:eastAsia="標楷體" w:hint="eastAsia"/>
                <w:szCs w:val="24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Cs w:val="24"/>
                <w:u w:val="single"/>
              </w:rPr>
              <w:t>)</w:t>
            </w:r>
            <w:r w:rsidRPr="00023BEE">
              <w:rPr>
                <w:rFonts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427E6A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對應課程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  <w:p w:rsidR="00207ACC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z w:val="20"/>
              </w:rPr>
            </w:pP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本欄請依</w:t>
            </w:r>
          </w:p>
          <w:p w:rsidR="00427E6A" w:rsidRPr="00B67FA5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pacing w:val="-20"/>
                <w:w w:val="90"/>
                <w:sz w:val="20"/>
                <w:u w:val="single"/>
              </w:rPr>
            </w:pPr>
            <w:r>
              <w:rPr>
                <w:rFonts w:eastAsia="標楷體"/>
                <w:color w:val="0000FF"/>
                <w:sz w:val="20"/>
              </w:rPr>
              <w:t>附註所列八項擇一選填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出版時間（年月）</w:t>
            </w:r>
          </w:p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專利發證、技轉簽約年月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w w:val="90"/>
                <w:sz w:val="16"/>
                <w:szCs w:val="16"/>
              </w:rPr>
            </w:pPr>
            <w:r w:rsidRPr="00023BEE">
              <w:rPr>
                <w:rFonts w:eastAsia="標楷體" w:hint="eastAsia"/>
                <w:w w:val="90"/>
                <w:sz w:val="16"/>
                <w:szCs w:val="16"/>
              </w:rPr>
              <w:t>是否</w:t>
            </w:r>
            <w:r w:rsidRPr="00023BEE">
              <w:rPr>
                <w:rFonts w:eastAsia="標楷體" w:hint="eastAsia"/>
                <w:sz w:val="16"/>
                <w:szCs w:val="16"/>
              </w:rPr>
              <w:t>符合</w:t>
            </w:r>
            <w:r w:rsidRPr="00023BEE">
              <w:rPr>
                <w:rFonts w:eastAsia="標楷體" w:hint="eastAsia"/>
                <w:sz w:val="16"/>
                <w:szCs w:val="16"/>
                <w:lang w:eastAsia="zh-HK"/>
              </w:rPr>
              <w:t>本校教師升等評審準則</w:t>
            </w:r>
            <w:r w:rsidRPr="00023BEE">
              <w:rPr>
                <w:rFonts w:eastAsia="標楷體" w:hint="eastAsia"/>
                <w:sz w:val="16"/>
                <w:szCs w:val="16"/>
              </w:rPr>
              <w:t>規定</w:t>
            </w:r>
            <w:r w:rsidRPr="00023BEE">
              <w:rPr>
                <w:rFonts w:eastAsia="標楷體" w:hint="eastAsia"/>
                <w:sz w:val="16"/>
                <w:szCs w:val="16"/>
              </w:rPr>
              <w:t>(</w:t>
            </w:r>
            <w:r w:rsidRPr="00023BEE">
              <w:rPr>
                <w:rFonts w:eastAsia="標楷體" w:hint="eastAsia"/>
                <w:sz w:val="16"/>
                <w:szCs w:val="16"/>
              </w:rPr>
              <w:t>請參考附註九</w:t>
            </w:r>
            <w:r w:rsidRPr="00023BE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pStyle w:val="a5"/>
              <w:snapToGrid w:val="0"/>
              <w:spacing w:line="200" w:lineRule="atLeast"/>
              <w:jc w:val="left"/>
              <w:rPr>
                <w:rFonts w:ascii="Times New Roman"/>
                <w:sz w:val="22"/>
                <w:szCs w:val="22"/>
                <w:lang w:val="en-US" w:eastAsia="zh-TW"/>
              </w:rPr>
            </w:pPr>
            <w:r w:rsidRPr="00023BEE">
              <w:rPr>
                <w:rFonts w:ascii="Times New Roman"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Pr="00023BEE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線上出版</w:t>
            </w:r>
          </w:p>
          <w:p w:rsidR="00427E6A" w:rsidRPr="00023BEE" w:rsidRDefault="00427E6A" w:rsidP="007346D0">
            <w:pPr>
              <w:pStyle w:val="a7"/>
              <w:snapToGrid w:val="0"/>
              <w:spacing w:line="200" w:lineRule="atLeast"/>
              <w:ind w:left="4320"/>
              <w:rPr>
                <w:rFonts w:ascii="Times New Roman"/>
                <w:lang w:val="en-US" w:eastAsia="zh-TW"/>
              </w:rPr>
            </w:pPr>
          </w:p>
        </w:tc>
      </w:tr>
      <w:tr w:rsidR="00427E6A" w:rsidRPr="00023BEE" w:rsidTr="007346D0">
        <w:trPr>
          <w:trHeight w:val="1396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ACC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023BEE">
              <w:rPr>
                <w:rFonts w:eastAsia="標楷體" w:hint="eastAsia"/>
                <w:sz w:val="22"/>
                <w:szCs w:val="22"/>
              </w:rPr>
              <w:t>代表著作</w:t>
            </w:r>
          </w:p>
          <w:p w:rsidR="00427E6A" w:rsidRPr="00023BEE" w:rsidRDefault="00207ACC" w:rsidP="00207AC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25712">
              <w:rPr>
                <w:rFonts w:eastAsia="標楷體"/>
                <w:color w:val="0000FF"/>
                <w:sz w:val="18"/>
                <w:szCs w:val="18"/>
              </w:rPr>
              <w:t>(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若為多人合著，需為第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1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作者，並附上貢獻＞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70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％</w:t>
            </w:r>
            <w:r w:rsidRPr="00F25712">
              <w:rPr>
                <w:rFonts w:eastAsia="標楷體" w:hint="eastAsia"/>
                <w:color w:val="0000FF"/>
                <w:sz w:val="18"/>
                <w:szCs w:val="18"/>
              </w:rPr>
              <w:t>之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合著證明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10(4):</w:t>
            </w:r>
            <w:r w:rsidRPr="00E47FA1">
              <w:rPr>
                <w:rFonts w:eastAsia="標楷體"/>
                <w:sz w:val="20"/>
              </w:rPr>
              <w:br/>
            </w:r>
            <w:r w:rsidRPr="00E47FA1">
              <w:rPr>
                <w:rFonts w:eastAsia="標楷體" w:hint="eastAsia"/>
                <w:sz w:val="20"/>
              </w:rPr>
              <w:t>727-745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</w:t>
            </w:r>
            <w:r w:rsidR="0043606D">
              <w:rPr>
                <w:rFonts w:eastAsia="標楷體" w:hint="eastAsia"/>
              </w:rPr>
              <w:t>15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C9614C" w:rsidRDefault="0050773C" w:rsidP="007346D0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碩</w:t>
            </w:r>
            <w:r w:rsidR="00427E6A" w:rsidRPr="00C9614C">
              <w:rPr>
                <w:rFonts w:eastAsia="標楷體" w:hint="eastAsia"/>
                <w:sz w:val="20"/>
              </w:rPr>
              <w:t>士論文</w:t>
            </w:r>
          </w:p>
          <w:p w:rsidR="00427E6A" w:rsidRPr="00E47FA1" w:rsidRDefault="00427E6A" w:rsidP="007346D0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第一作者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參考著作</w:t>
            </w:r>
          </w:p>
          <w:p w:rsidR="00D24945" w:rsidRPr="00023BEE" w:rsidRDefault="00D24945" w:rsidP="00D2494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</w:rPr>
              <w:t>技術報告或教學著作</w:t>
            </w:r>
            <w:r w:rsidRPr="00023BE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B67FA5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</w:t>
            </w:r>
            <w:r w:rsidR="0043606D">
              <w:rPr>
                <w:rFonts w:eastAsia="標楷體" w:hint="eastAsia"/>
              </w:rPr>
              <w:t>12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3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SSCI</w:t>
            </w:r>
          </w:p>
          <w:p w:rsidR="00D24945" w:rsidRPr="00E47FA1" w:rsidRDefault="00D24945" w:rsidP="007346D0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B67FA5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</w:t>
            </w:r>
            <w:r w:rsidR="0043606D">
              <w:rPr>
                <w:rFonts w:eastAsia="標楷體" w:hint="eastAsia"/>
              </w:rPr>
              <w:t>10</w:t>
            </w:r>
            <w:bookmarkStart w:id="0" w:name="_GoBack"/>
            <w:bookmarkEnd w:id="0"/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1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2F761C">
              <w:rPr>
                <w:rFonts w:eastAsia="標楷體"/>
                <w:sz w:val="20"/>
              </w:rPr>
              <w:t>Scopus</w:t>
            </w:r>
          </w:p>
          <w:p w:rsidR="00D24945" w:rsidRPr="00E47FA1" w:rsidRDefault="00D24945" w:rsidP="007346D0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D24945" w:rsidRPr="00E47FA1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D24945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24945" w:rsidRPr="00023BEE" w:rsidRDefault="00D24945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427E6A" w:rsidRPr="00023BEE" w:rsidTr="007346D0">
        <w:trPr>
          <w:trHeight w:val="320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r w:rsidRPr="00023BEE">
              <w:rPr>
                <w:rFonts w:eastAsia="標楷體" w:hint="eastAsia"/>
                <w:sz w:val="22"/>
              </w:rPr>
              <w:t>代表著作</w:t>
            </w:r>
            <w:r w:rsidRPr="00023BEE">
              <w:rPr>
                <w:rFonts w:eastAsia="標楷體" w:hint="eastAsia"/>
                <w:sz w:val="22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2"/>
                <w:u w:val="single"/>
              </w:rPr>
              <w:t>）</w:t>
            </w:r>
            <w:r w:rsidRPr="00023BEE">
              <w:rPr>
                <w:rFonts w:eastAsia="標楷體" w:hint="eastAsia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6A" w:rsidRPr="00EA2E5B" w:rsidRDefault="00427E6A" w:rsidP="007346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重要！本欄請務必填寫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720" w:rightChars="100" w:right="240" w:hangingChars="200" w:hanging="480"/>
              <w:rPr>
                <w:rFonts w:eastAsia="標楷體"/>
                <w:szCs w:val="24"/>
              </w:rPr>
            </w:pPr>
          </w:p>
        </w:tc>
      </w:tr>
      <w:tr w:rsidR="00D24945" w:rsidRPr="00023BEE" w:rsidTr="00D24945">
        <w:trPr>
          <w:trHeight w:val="1490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945" w:rsidRPr="00D24945" w:rsidRDefault="00D24945" w:rsidP="00D24945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bookmarkStart w:id="1" w:name="_Hlk162964570"/>
            <w:r w:rsidRPr="00D24945">
              <w:rPr>
                <w:rFonts w:eastAsia="標楷體"/>
                <w:sz w:val="22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945" w:rsidRPr="00D24945" w:rsidRDefault="00D24945" w:rsidP="00D24945">
            <w:pPr>
              <w:adjustRightInd w:val="0"/>
              <w:snapToGrid w:val="0"/>
              <w:spacing w:line="240" w:lineRule="atLeast"/>
              <w:rPr>
                <w:rFonts w:eastAsia="標楷體"/>
                <w:color w:val="FF0000"/>
                <w:sz w:val="48"/>
                <w:szCs w:val="48"/>
              </w:rPr>
            </w:pPr>
            <w:r w:rsidRPr="00F24E15">
              <w:rPr>
                <w:rFonts w:eastAsia="標楷體" w:hint="eastAsia"/>
                <w:szCs w:val="24"/>
              </w:rPr>
              <w:t>參考資料</w:t>
            </w:r>
            <w:r>
              <w:rPr>
                <w:rFonts w:eastAsia="標楷體" w:hint="eastAsia"/>
                <w:szCs w:val="24"/>
              </w:rPr>
              <w:t>請列</w:t>
            </w:r>
            <w:r>
              <w:rPr>
                <w:rFonts w:eastAsia="標楷體"/>
                <w:szCs w:val="24"/>
              </w:rPr>
              <w:t>（研討會論文或現任職級前發表之期刊論文（</w:t>
            </w:r>
            <w:r>
              <w:rPr>
                <w:rFonts w:eastAsia="標楷體"/>
                <w:szCs w:val="24"/>
              </w:rPr>
              <w:t>e</w:t>
            </w:r>
            <w:r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/>
                <w:szCs w:val="24"/>
              </w:rPr>
              <w:t>g</w:t>
            </w:r>
            <w:r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 w:hint="eastAsia"/>
                <w:szCs w:val="24"/>
              </w:rPr>
              <w:t>現職為</w:t>
            </w:r>
            <w:r>
              <w:rPr>
                <w:rFonts w:eastAsia="標楷體"/>
                <w:szCs w:val="24"/>
              </w:rPr>
              <w:t>副教授，則副教授起資年月以前之發表論文））</w:t>
            </w:r>
          </w:p>
        </w:tc>
      </w:tr>
    </w:tbl>
    <w:p w:rsidR="00E37684" w:rsidRPr="00946301" w:rsidRDefault="00E37684" w:rsidP="00D24945">
      <w:pPr>
        <w:spacing w:line="200" w:lineRule="exact"/>
        <w:rPr>
          <w:rFonts w:ascii="標楷體" w:eastAsia="標楷體"/>
          <w:sz w:val="18"/>
          <w:szCs w:val="18"/>
        </w:rPr>
      </w:pPr>
      <w:bookmarkStart w:id="2" w:name="_Hlk162964596"/>
      <w:bookmarkEnd w:id="1"/>
      <w:r w:rsidRPr="00946301">
        <w:rPr>
          <w:rFonts w:ascii="標楷體" w:eastAsia="標楷體" w:hint="eastAsia"/>
          <w:sz w:val="18"/>
          <w:szCs w:val="18"/>
        </w:rPr>
        <w:t>附註：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本表請以打字填送，一頁若不敷使用請自行送校外審查後即增加列數，並請註記頁次。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</w:t>
      </w:r>
      <w:r w:rsidRPr="00946301">
        <w:rPr>
          <w:rFonts w:ascii="標楷體" w:eastAsia="標楷體" w:hAnsi="標楷體" w:hint="eastAsia"/>
          <w:sz w:val="18"/>
          <w:szCs w:val="18"/>
        </w:rPr>
        <w:t>代表著作(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  <w:lang w:eastAsia="zh-HK"/>
        </w:rPr>
        <w:t>及</w:t>
      </w:r>
      <w:r w:rsidRPr="00946301">
        <w:rPr>
          <w:rFonts w:ascii="標楷體" w:eastAsia="標楷體" w:hint="eastAsia"/>
          <w:sz w:val="18"/>
          <w:szCs w:val="18"/>
        </w:rPr>
        <w:t>參考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)應為送審人取得前一等級教師資格後之著作(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)，</w:t>
      </w:r>
      <w:r w:rsidRPr="00946301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46301">
        <w:rPr>
          <w:rFonts w:ascii="標楷體" w:eastAsia="標楷體" w:hAnsi="標楷體"/>
          <w:bCs/>
          <w:sz w:val="18"/>
          <w:szCs w:val="18"/>
        </w:rPr>
        <w:t>: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46301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EconLit, </w:t>
      </w:r>
      <w:r w:rsidRPr="00946301">
        <w:rPr>
          <w:rFonts w:ascii="標楷體" w:eastAsia="標楷體" w:hAnsi="標楷體"/>
          <w:bCs/>
          <w:sz w:val="18"/>
          <w:szCs w:val="18"/>
        </w:rPr>
        <w:t>T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H</w:t>
      </w:r>
      <w:r w:rsidRPr="00946301">
        <w:rPr>
          <w:rFonts w:ascii="標楷體" w:eastAsia="標楷體" w:hAnsi="標楷體"/>
          <w:bCs/>
          <w:sz w:val="18"/>
          <w:szCs w:val="18"/>
        </w:rPr>
        <w:t>CI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r w:rsidRPr="00946301">
        <w:rPr>
          <w:rFonts w:ascii="標楷體" w:eastAsia="標楷體" w:hAnsi="標楷體"/>
          <w:bCs/>
          <w:sz w:val="18"/>
          <w:szCs w:val="18"/>
        </w:rPr>
        <w:t>Core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,SCIE,</w:t>
      </w:r>
      <w:r w:rsidRPr="00946301">
        <w:rPr>
          <w:rFonts w:ascii="標楷體" w:eastAsia="標楷體" w:hAnsi="標楷體" w:hint="eastAsia"/>
          <w:sz w:val="18"/>
          <w:szCs w:val="18"/>
        </w:rPr>
        <w:t>THCI(2016年1月起適用)</w:t>
      </w:r>
      <w:r w:rsidRPr="00946301">
        <w:rPr>
          <w:rFonts w:ascii="標楷體" w:eastAsia="標楷體" w:hAnsi="標楷體"/>
          <w:sz w:val="18"/>
          <w:szCs w:val="18"/>
        </w:rPr>
        <w:t>,</w:t>
      </w:r>
      <w:r w:rsidRPr="00946301">
        <w:rPr>
          <w:rFonts w:ascii="標楷體" w:eastAsia="標楷體" w:hAnsi="標楷體" w:cs="Arial"/>
          <w:sz w:val="18"/>
          <w:szCs w:val="18"/>
        </w:rPr>
        <w:t xml:space="preserve"> Scopus, 澳洲商學院院長聯席會議期刊名單（The Australian Business Deans Council，ABDC）之A級以上期刊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文章性質如為open access者請詳註。文章屬open access性質者，係指刊登期刊為open access journal，或非open access journal，但申請人採用期刊所提供之open access選項發表者。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46301">
        <w:rPr>
          <w:rFonts w:ascii="標楷體" w:eastAsia="標楷體" w:hAnsi="標楷體"/>
          <w:bCs/>
          <w:sz w:val="18"/>
          <w:szCs w:val="18"/>
        </w:rPr>
        <w:t>,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E37684" w:rsidRPr="00946301" w:rsidRDefault="00E37684" w:rsidP="00E37684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代表著作如為教學著作須註記出版社的流通性。</w:t>
      </w:r>
    </w:p>
    <w:p w:rsidR="00E37684" w:rsidRPr="00946301" w:rsidRDefault="00E37684" w:rsidP="00E37684">
      <w:pPr>
        <w:pStyle w:val="a9"/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E37684" w:rsidRPr="00946301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946301">
        <w:rPr>
          <w:rFonts w:ascii="標楷體" w:eastAsia="標楷體"/>
          <w:sz w:val="18"/>
          <w:szCs w:val="18"/>
        </w:rPr>
        <w:t>(</w:t>
      </w:r>
      <w:r w:rsidRPr="00946301">
        <w:rPr>
          <w:rFonts w:ascii="標楷體" w:eastAsia="標楷體" w:hint="eastAsia"/>
          <w:sz w:val="18"/>
          <w:szCs w:val="18"/>
        </w:rPr>
        <w:t>期</w:t>
      </w:r>
      <w:r w:rsidRPr="00946301">
        <w:rPr>
          <w:rFonts w:ascii="標楷體" w:eastAsia="標楷體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</w:rPr>
        <w:t>頁次」等欄位；須於「代表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）</w:t>
      </w:r>
      <w:r w:rsidRPr="00946301">
        <w:rPr>
          <w:rFonts w:ascii="標楷體" w:eastAsia="標楷體" w:hint="eastAsia"/>
          <w:sz w:val="18"/>
          <w:szCs w:val="18"/>
        </w:rPr>
        <w:t>貢獻摘要」陳述教材被採用的情形，並附上相關佐證。</w:t>
      </w:r>
    </w:p>
    <w:p w:rsidR="00E37684" w:rsidRPr="008B376D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946301">
        <w:rPr>
          <w:rFonts w:ascii="標楷體" w:eastAsia="標楷體" w:hint="eastAsia"/>
          <w:sz w:val="18"/>
          <w:szCs w:val="18"/>
        </w:rPr>
        <w:t>研究成果應符合專科以上學校教師資格審定辦法第21條之要件。</w:t>
      </w:r>
    </w:p>
    <w:p w:rsidR="00E37684" w:rsidRPr="004B301C" w:rsidRDefault="00E37684" w:rsidP="00E37684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B301C">
        <w:rPr>
          <w:rFonts w:ascii="標楷體" w:eastAsia="標楷體" w:hAnsi="標楷體" w:hint="eastAsia"/>
          <w:sz w:val="18"/>
          <w:szCs w:val="18"/>
        </w:rPr>
        <w:t>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  <w:bookmarkEnd w:id="2"/>
    </w:p>
    <w:p w:rsidR="00427E6A" w:rsidRDefault="00427E6A" w:rsidP="00E37684">
      <w:pPr>
        <w:spacing w:line="200" w:lineRule="exact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p w:rsidR="00427E6A" w:rsidRDefault="00427E6A" w:rsidP="00427E6A">
      <w:pPr>
        <w:rPr>
          <w:rFonts w:eastAsia="標楷體"/>
          <w:b/>
          <w:color w:val="0000FF"/>
        </w:rPr>
      </w:pPr>
      <w:r>
        <w:rPr>
          <w:rFonts w:eastAsia="標楷體"/>
          <w:b/>
          <w:color w:val="0000FF"/>
        </w:rPr>
        <w:t>所屬學術領域欄位：請就下列八項擇一選填，學校會就「代表著作」所填學術領域送該領域老師審查</w:t>
      </w:r>
    </w:p>
    <w:tbl>
      <w:tblPr>
        <w:tblW w:w="10548" w:type="dxa"/>
        <w:tblInd w:w="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5274"/>
      </w:tblGrid>
      <w:tr w:rsidR="00427E6A" w:rsidTr="007346D0"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lastRenderedPageBreak/>
              <w:t>行銷管理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財務管理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組織與人力資源管理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資訊管理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作業管理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科技管理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國際企業管理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經營策略</w:t>
            </w:r>
          </w:p>
        </w:tc>
      </w:tr>
    </w:tbl>
    <w:p w:rsidR="002F761C" w:rsidRPr="008F3635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sectPr w:rsidR="002F761C" w:rsidRPr="008F3635" w:rsidSect="00AB695A">
      <w:footerReference w:type="default" r:id="rId7"/>
      <w:pgSz w:w="16840" w:h="11907" w:orient="landscape" w:code="9"/>
      <w:pgMar w:top="992" w:right="567" w:bottom="567" w:left="284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177" w:rsidRDefault="00DD0177">
      <w:r>
        <w:separator/>
      </w:r>
    </w:p>
  </w:endnote>
  <w:endnote w:type="continuationSeparator" w:id="0">
    <w:p w:rsidR="00DD0177" w:rsidRDefault="00DD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A3" w:rsidRDefault="001C6AA3" w:rsidP="00023BEE">
    <w:pPr>
      <w:pStyle w:val="a3"/>
      <w:tabs>
        <w:tab w:val="clear" w:pos="8306"/>
        <w:tab w:val="right" w:pos="15735"/>
      </w:tabs>
      <w:jc w:val="center"/>
      <w:rPr>
        <w:b/>
        <w:sz w:val="24"/>
        <w:szCs w:val="24"/>
        <w:lang w:eastAsia="zh-TW"/>
      </w:rPr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3BEE" w:rsidRPr="00023BEE" w:rsidRDefault="00023BEE" w:rsidP="00023BEE">
    <w:pPr>
      <w:pStyle w:val="a3"/>
      <w:tabs>
        <w:tab w:val="clear" w:pos="8306"/>
        <w:tab w:val="right" w:pos="15735"/>
      </w:tabs>
      <w:jc w:val="right"/>
      <w:rPr>
        <w:sz w:val="12"/>
        <w:szCs w:val="1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177" w:rsidRDefault="00DD0177">
      <w:r>
        <w:separator/>
      </w:r>
    </w:p>
  </w:footnote>
  <w:footnote w:type="continuationSeparator" w:id="0">
    <w:p w:rsidR="00DD0177" w:rsidRDefault="00DD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06E"/>
    <w:multiLevelType w:val="hybridMultilevel"/>
    <w:tmpl w:val="4B0448DE"/>
    <w:lvl w:ilvl="0" w:tplc="1B70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7E4"/>
    <w:multiLevelType w:val="hybridMultilevel"/>
    <w:tmpl w:val="006E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445DF"/>
    <w:multiLevelType w:val="hybridMultilevel"/>
    <w:tmpl w:val="804A158E"/>
    <w:lvl w:ilvl="0" w:tplc="AEE0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50723"/>
    <w:multiLevelType w:val="hybridMultilevel"/>
    <w:tmpl w:val="EC505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66BC6"/>
    <w:multiLevelType w:val="hybridMultilevel"/>
    <w:tmpl w:val="B2FCDC52"/>
    <w:lvl w:ilvl="0" w:tplc="548AC628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3C612692"/>
    <w:multiLevelType w:val="multilevel"/>
    <w:tmpl w:val="DE6A45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7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63"/>
    <w:rsid w:val="00010B39"/>
    <w:rsid w:val="000113B8"/>
    <w:rsid w:val="00023BEE"/>
    <w:rsid w:val="00030ED9"/>
    <w:rsid w:val="00064E9A"/>
    <w:rsid w:val="000A1E48"/>
    <w:rsid w:val="00101D53"/>
    <w:rsid w:val="00123C65"/>
    <w:rsid w:val="00131FA3"/>
    <w:rsid w:val="001338C1"/>
    <w:rsid w:val="001515FC"/>
    <w:rsid w:val="00195FDD"/>
    <w:rsid w:val="001A2D9A"/>
    <w:rsid w:val="001C4E28"/>
    <w:rsid w:val="001C6AA3"/>
    <w:rsid w:val="001D642B"/>
    <w:rsid w:val="00207ACC"/>
    <w:rsid w:val="00267DAE"/>
    <w:rsid w:val="00292C27"/>
    <w:rsid w:val="002C030C"/>
    <w:rsid w:val="002C1972"/>
    <w:rsid w:val="002E7563"/>
    <w:rsid w:val="002F761C"/>
    <w:rsid w:val="00301269"/>
    <w:rsid w:val="00365018"/>
    <w:rsid w:val="003673C6"/>
    <w:rsid w:val="003866D3"/>
    <w:rsid w:val="003B43D8"/>
    <w:rsid w:val="003B621A"/>
    <w:rsid w:val="003E237D"/>
    <w:rsid w:val="004140D9"/>
    <w:rsid w:val="00427E6A"/>
    <w:rsid w:val="00433F19"/>
    <w:rsid w:val="0043606D"/>
    <w:rsid w:val="0050773C"/>
    <w:rsid w:val="005D24F3"/>
    <w:rsid w:val="00635010"/>
    <w:rsid w:val="006620EA"/>
    <w:rsid w:val="006F1A30"/>
    <w:rsid w:val="007044C6"/>
    <w:rsid w:val="00774ED5"/>
    <w:rsid w:val="00794C52"/>
    <w:rsid w:val="007A5E22"/>
    <w:rsid w:val="007E2BAC"/>
    <w:rsid w:val="00806AB1"/>
    <w:rsid w:val="00845DA1"/>
    <w:rsid w:val="008A1095"/>
    <w:rsid w:val="008C1349"/>
    <w:rsid w:val="008E1636"/>
    <w:rsid w:val="008F3635"/>
    <w:rsid w:val="00920BA8"/>
    <w:rsid w:val="00924363"/>
    <w:rsid w:val="00985597"/>
    <w:rsid w:val="00A10BDA"/>
    <w:rsid w:val="00A47C56"/>
    <w:rsid w:val="00A6319E"/>
    <w:rsid w:val="00A65125"/>
    <w:rsid w:val="00A92089"/>
    <w:rsid w:val="00AB474A"/>
    <w:rsid w:val="00AB695A"/>
    <w:rsid w:val="00AE4028"/>
    <w:rsid w:val="00B306C3"/>
    <w:rsid w:val="00B4214F"/>
    <w:rsid w:val="00B83F10"/>
    <w:rsid w:val="00BD7570"/>
    <w:rsid w:val="00BE1C6D"/>
    <w:rsid w:val="00C77E2C"/>
    <w:rsid w:val="00D2258B"/>
    <w:rsid w:val="00D24945"/>
    <w:rsid w:val="00D447C9"/>
    <w:rsid w:val="00D63855"/>
    <w:rsid w:val="00D77ECA"/>
    <w:rsid w:val="00DD0177"/>
    <w:rsid w:val="00E11246"/>
    <w:rsid w:val="00E37684"/>
    <w:rsid w:val="00E8579A"/>
    <w:rsid w:val="00ED66BE"/>
    <w:rsid w:val="00F40300"/>
    <w:rsid w:val="00FA5D5C"/>
    <w:rsid w:val="00FC29CA"/>
    <w:rsid w:val="00FC6263"/>
    <w:rsid w:val="00F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8B13"/>
  <w15:docId w15:val="{EABDAC9E-5B50-4AA3-B42E-61FA11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6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47C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link w:val="a3"/>
    <w:rsid w:val="00D447C9"/>
    <w:rPr>
      <w:rFonts w:ascii="Times New Roman" w:hAnsi="Times New Roman"/>
      <w:kern w:val="2"/>
      <w:lang w:val="x-none" w:eastAsia="x-none"/>
    </w:rPr>
  </w:style>
  <w:style w:type="paragraph" w:styleId="a5">
    <w:name w:val="Note Heading"/>
    <w:basedOn w:val="a"/>
    <w:next w:val="a"/>
    <w:link w:val="a6"/>
    <w:uiPriority w:val="99"/>
    <w:rsid w:val="00D77ECA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6">
    <w:name w:val="註釋標題 字元"/>
    <w:link w:val="a5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rsid w:val="00D77ECA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8">
    <w:name w:val="結語 字元"/>
    <w:link w:val="a7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7ECA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38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338C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4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7044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0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006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creator>User</dc:creator>
  <cp:lastModifiedBy>user</cp:lastModifiedBy>
  <cp:revision>24</cp:revision>
  <cp:lastPrinted>2017-08-08T07:54:00Z</cp:lastPrinted>
  <dcterms:created xsi:type="dcterms:W3CDTF">2019-11-15T06:21:00Z</dcterms:created>
  <dcterms:modified xsi:type="dcterms:W3CDTF">2026-04-14T06:52:00Z</dcterms:modified>
</cp:coreProperties>
</file>